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AA54C7" w14:textId="7859EE8A" w:rsidR="00454B4C" w:rsidRPr="00F737EE" w:rsidRDefault="00454B4C" w:rsidP="00501F6B">
      <w:pPr>
        <w:pStyle w:val="Copy"/>
        <w:tabs>
          <w:tab w:val="right" w:pos="9781"/>
        </w:tabs>
        <w:spacing w:after="0" w:line="360" w:lineRule="auto"/>
        <w:jc w:val="both"/>
        <w:rPr>
          <w:rFonts w:cs="Arial"/>
          <w:b/>
          <w:noProof w:val="0"/>
          <w:sz w:val="30"/>
          <w:szCs w:val="30"/>
        </w:rPr>
      </w:pPr>
      <w:bookmarkStart w:id="0" w:name="_MacBuGuideStaticData_3101H"/>
      <w:bookmarkStart w:id="1" w:name="_MacBuGuideStaticData_1989H"/>
      <w:r w:rsidRPr="00F737EE">
        <w:rPr>
          <w:rFonts w:cs="Arial"/>
          <w:b/>
          <w:noProof w:val="0"/>
          <w:sz w:val="30"/>
          <w:szCs w:val="30"/>
        </w:rPr>
        <w:t>PRESS</w:t>
      </w:r>
      <w:r w:rsidR="00F737EE">
        <w:rPr>
          <w:rFonts w:cs="Arial"/>
          <w:b/>
          <w:noProof w:val="0"/>
          <w:sz w:val="30"/>
          <w:szCs w:val="30"/>
        </w:rPr>
        <w:t xml:space="preserve"> RELEASE</w:t>
      </w:r>
    </w:p>
    <w:p w14:paraId="53834077" w14:textId="77777777" w:rsidR="00454B4C" w:rsidRPr="00F737EE" w:rsidRDefault="00454B4C" w:rsidP="00501F6B">
      <w:pPr>
        <w:pStyle w:val="Copy"/>
        <w:tabs>
          <w:tab w:val="right" w:pos="9781"/>
        </w:tabs>
        <w:spacing w:after="0" w:line="360" w:lineRule="auto"/>
        <w:jc w:val="both"/>
        <w:rPr>
          <w:rFonts w:cs="Arial"/>
          <w:caps/>
          <w:noProof w:val="0"/>
          <w:sz w:val="32"/>
          <w:szCs w:val="32"/>
        </w:rPr>
      </w:pPr>
    </w:p>
    <w:bookmarkEnd w:id="0"/>
    <w:bookmarkEnd w:id="1"/>
    <w:p w14:paraId="1B4469D0" w14:textId="36EABCCA" w:rsidR="00ED46A4" w:rsidRPr="00F737EE" w:rsidRDefault="00050368" w:rsidP="00501F6B">
      <w:pPr>
        <w:widowControl w:val="0"/>
        <w:spacing w:after="0" w:line="360" w:lineRule="auto"/>
        <w:jc w:val="both"/>
        <w:rPr>
          <w:rFonts w:ascii="Arial" w:eastAsia="Arial" w:hAnsi="Arial" w:cs="Arial"/>
          <w:b/>
          <w:bCs/>
          <w:color w:val="000000" w:themeColor="text1"/>
          <w:sz w:val="30"/>
          <w:szCs w:val="30"/>
        </w:rPr>
      </w:pPr>
      <w:r w:rsidRPr="00F737EE">
        <w:rPr>
          <w:rFonts w:ascii="Arial" w:eastAsia="Arial" w:hAnsi="Arial" w:cs="Arial"/>
          <w:b/>
          <w:bCs/>
          <w:color w:val="000000" w:themeColor="text1"/>
          <w:sz w:val="30"/>
          <w:szCs w:val="30"/>
        </w:rPr>
        <w:t xml:space="preserve">Jens Reinig </w:t>
      </w:r>
      <w:r w:rsidR="00F737EE">
        <w:rPr>
          <w:rFonts w:ascii="Arial" w:eastAsia="Arial" w:hAnsi="Arial" w:cs="Arial"/>
          <w:b/>
          <w:bCs/>
          <w:color w:val="000000" w:themeColor="text1"/>
          <w:sz w:val="30"/>
          <w:szCs w:val="30"/>
        </w:rPr>
        <w:t xml:space="preserve">named new </w:t>
      </w:r>
      <w:r w:rsidRPr="00F737EE">
        <w:rPr>
          <w:rFonts w:ascii="Arial" w:eastAsia="Arial" w:hAnsi="Arial" w:cs="Arial"/>
          <w:b/>
          <w:bCs/>
          <w:color w:val="000000" w:themeColor="text1"/>
          <w:sz w:val="30"/>
          <w:szCs w:val="30"/>
        </w:rPr>
        <w:t xml:space="preserve">CFO </w:t>
      </w:r>
      <w:r w:rsidR="00F737EE">
        <w:rPr>
          <w:rFonts w:ascii="Arial" w:eastAsia="Arial" w:hAnsi="Arial" w:cs="Arial"/>
          <w:b/>
          <w:bCs/>
          <w:color w:val="000000" w:themeColor="text1"/>
          <w:sz w:val="30"/>
          <w:szCs w:val="30"/>
        </w:rPr>
        <w:t xml:space="preserve">at </w:t>
      </w:r>
      <w:r w:rsidRPr="00F737EE">
        <w:rPr>
          <w:rFonts w:ascii="Arial" w:eastAsia="Arial" w:hAnsi="Arial" w:cs="Arial"/>
          <w:b/>
          <w:bCs/>
          <w:color w:val="000000" w:themeColor="text1"/>
          <w:sz w:val="30"/>
          <w:szCs w:val="30"/>
        </w:rPr>
        <w:t>Freudenberg Performance Materials</w:t>
      </w:r>
    </w:p>
    <w:p w14:paraId="1BAD4EC1" w14:textId="77777777" w:rsidR="00A86A0C" w:rsidRPr="00F737EE" w:rsidRDefault="00A86A0C" w:rsidP="00665616">
      <w:pPr>
        <w:widowControl w:val="0"/>
        <w:spacing w:after="0" w:line="360" w:lineRule="auto"/>
        <w:jc w:val="both"/>
        <w:rPr>
          <w:rFonts w:ascii="Arial" w:eastAsia="Arial" w:hAnsi="Arial" w:cs="Arial"/>
          <w:b/>
          <w:bCs/>
          <w:color w:val="000000" w:themeColor="text1"/>
          <w:sz w:val="30"/>
          <w:szCs w:val="30"/>
        </w:rPr>
      </w:pPr>
    </w:p>
    <w:p w14:paraId="1EE9AD6B" w14:textId="2A6BB6CA" w:rsidR="00DD3CC9" w:rsidRPr="00F737EE" w:rsidRDefault="65F57584" w:rsidP="00665616">
      <w:pPr>
        <w:spacing w:line="360" w:lineRule="auto"/>
        <w:jc w:val="both"/>
        <w:rPr>
          <w:rFonts w:ascii="Arial" w:eastAsia="Arial" w:hAnsi="Arial" w:cs="Arial"/>
          <w:b/>
          <w:bCs/>
        </w:rPr>
      </w:pPr>
      <w:r w:rsidRPr="00F737EE">
        <w:rPr>
          <w:rFonts w:ascii="Arial" w:eastAsia="Arial" w:hAnsi="Arial" w:cs="Arial"/>
          <w:b/>
          <w:bCs/>
          <w:color w:val="000000" w:themeColor="text1"/>
        </w:rPr>
        <w:t xml:space="preserve">Weinheim, </w:t>
      </w:r>
      <w:r w:rsidR="00F737EE">
        <w:rPr>
          <w:rFonts w:ascii="Arial" w:eastAsia="Arial" w:hAnsi="Arial" w:cs="Arial"/>
          <w:b/>
          <w:bCs/>
          <w:color w:val="000000" w:themeColor="text1"/>
        </w:rPr>
        <w:t xml:space="preserve">March 25, </w:t>
      </w:r>
      <w:r w:rsidRPr="00F737EE">
        <w:rPr>
          <w:rFonts w:ascii="Arial" w:eastAsia="Arial" w:hAnsi="Arial" w:cs="Arial"/>
          <w:b/>
          <w:bCs/>
          <w:color w:val="000000" w:themeColor="text1"/>
        </w:rPr>
        <w:t>20</w:t>
      </w:r>
      <w:r w:rsidRPr="00F737EE">
        <w:rPr>
          <w:rFonts w:ascii="Arial" w:eastAsia="Arial" w:hAnsi="Arial" w:cs="Arial"/>
          <w:b/>
          <w:bCs/>
        </w:rPr>
        <w:t xml:space="preserve">25. </w:t>
      </w:r>
      <w:r w:rsidR="00C10DD9" w:rsidRPr="00F737EE">
        <w:rPr>
          <w:rFonts w:ascii="Arial" w:eastAsia="Arial" w:hAnsi="Arial" w:cs="Arial"/>
          <w:b/>
          <w:bCs/>
        </w:rPr>
        <w:t xml:space="preserve">Jens Reinig, </w:t>
      </w:r>
      <w:r w:rsidR="00F737EE">
        <w:rPr>
          <w:rFonts w:ascii="Arial" w:eastAsia="Arial" w:hAnsi="Arial" w:cs="Arial"/>
          <w:b/>
          <w:bCs/>
        </w:rPr>
        <w:t xml:space="preserve">currently </w:t>
      </w:r>
      <w:r w:rsidR="00C10DD9" w:rsidRPr="00F737EE">
        <w:rPr>
          <w:rFonts w:ascii="Arial" w:eastAsia="Arial" w:hAnsi="Arial" w:cs="Arial"/>
          <w:b/>
          <w:bCs/>
        </w:rPr>
        <w:t xml:space="preserve">Senior Vice President </w:t>
      </w:r>
      <w:r w:rsidR="009351B4" w:rsidRPr="00F737EE">
        <w:rPr>
          <w:rFonts w:ascii="Arial" w:eastAsia="Arial" w:hAnsi="Arial" w:cs="Arial"/>
          <w:b/>
          <w:bCs/>
        </w:rPr>
        <w:t xml:space="preserve">(SVP) </w:t>
      </w:r>
      <w:r w:rsidR="008F449A" w:rsidRPr="00F737EE">
        <w:rPr>
          <w:rFonts w:ascii="Arial" w:eastAsia="Arial" w:hAnsi="Arial" w:cs="Arial"/>
          <w:b/>
          <w:bCs/>
        </w:rPr>
        <w:t>Finance</w:t>
      </w:r>
      <w:r w:rsidR="006E5B99" w:rsidRPr="00F737EE">
        <w:rPr>
          <w:rFonts w:ascii="Arial" w:eastAsia="Arial" w:hAnsi="Arial" w:cs="Arial"/>
          <w:b/>
          <w:bCs/>
        </w:rPr>
        <w:t> &amp;</w:t>
      </w:r>
      <w:bookmarkStart w:id="2" w:name="_Hlk192671809"/>
      <w:r w:rsidR="006E5B99" w:rsidRPr="00F737EE">
        <w:rPr>
          <w:rFonts w:ascii="Arial" w:eastAsia="Arial" w:hAnsi="Arial" w:cs="Arial"/>
          <w:b/>
          <w:bCs/>
        </w:rPr>
        <w:t> </w:t>
      </w:r>
      <w:bookmarkEnd w:id="2"/>
      <w:r w:rsidR="008F449A" w:rsidRPr="00F737EE">
        <w:rPr>
          <w:rFonts w:ascii="Arial" w:eastAsia="Arial" w:hAnsi="Arial" w:cs="Arial"/>
          <w:b/>
          <w:bCs/>
        </w:rPr>
        <w:t xml:space="preserve">Controlling </w:t>
      </w:r>
      <w:r w:rsidR="00F737EE">
        <w:rPr>
          <w:rFonts w:ascii="Arial" w:eastAsia="Arial" w:hAnsi="Arial" w:cs="Arial"/>
          <w:b/>
          <w:bCs/>
        </w:rPr>
        <w:t>at</w:t>
      </w:r>
      <w:r w:rsidR="00C10DD9" w:rsidRPr="00F737EE">
        <w:rPr>
          <w:rFonts w:ascii="Arial" w:eastAsia="Arial" w:hAnsi="Arial" w:cs="Arial"/>
          <w:b/>
          <w:bCs/>
        </w:rPr>
        <w:t xml:space="preserve"> Freudenberg Performance Materials</w:t>
      </w:r>
      <w:r w:rsidR="00107177" w:rsidRPr="00F737EE">
        <w:rPr>
          <w:rFonts w:ascii="Arial" w:eastAsia="Arial" w:hAnsi="Arial" w:cs="Arial"/>
          <w:b/>
          <w:bCs/>
        </w:rPr>
        <w:t>,</w:t>
      </w:r>
      <w:r w:rsidR="00C10DD9" w:rsidRPr="00F737EE">
        <w:rPr>
          <w:rFonts w:ascii="Arial" w:eastAsia="Arial" w:hAnsi="Arial" w:cs="Arial"/>
          <w:b/>
          <w:bCs/>
        </w:rPr>
        <w:t xml:space="preserve"> </w:t>
      </w:r>
      <w:r w:rsidR="00F737EE">
        <w:rPr>
          <w:rFonts w:ascii="Arial" w:eastAsia="Arial" w:hAnsi="Arial" w:cs="Arial"/>
          <w:b/>
          <w:bCs/>
        </w:rPr>
        <w:t xml:space="preserve">has been appointed </w:t>
      </w:r>
      <w:r w:rsidR="00C10DD9" w:rsidRPr="00F737EE">
        <w:rPr>
          <w:rFonts w:ascii="Arial" w:eastAsia="Arial" w:hAnsi="Arial" w:cs="Arial"/>
          <w:b/>
          <w:bCs/>
        </w:rPr>
        <w:t xml:space="preserve">Chief </w:t>
      </w:r>
      <w:r w:rsidR="00020606" w:rsidRPr="00F737EE">
        <w:rPr>
          <w:rFonts w:ascii="Arial" w:eastAsia="Arial" w:hAnsi="Arial" w:cs="Arial"/>
          <w:b/>
          <w:bCs/>
        </w:rPr>
        <w:t xml:space="preserve">Financial </w:t>
      </w:r>
      <w:r w:rsidR="00C10DD9" w:rsidRPr="00F737EE">
        <w:rPr>
          <w:rFonts w:ascii="Arial" w:eastAsia="Arial" w:hAnsi="Arial" w:cs="Arial"/>
          <w:b/>
          <w:bCs/>
        </w:rPr>
        <w:t>Officer (C</w:t>
      </w:r>
      <w:r w:rsidR="00020606" w:rsidRPr="00F737EE">
        <w:rPr>
          <w:rFonts w:ascii="Arial" w:eastAsia="Arial" w:hAnsi="Arial" w:cs="Arial"/>
          <w:b/>
          <w:bCs/>
        </w:rPr>
        <w:t>F</w:t>
      </w:r>
      <w:r w:rsidR="00C10DD9" w:rsidRPr="00F737EE">
        <w:rPr>
          <w:rFonts w:ascii="Arial" w:eastAsia="Arial" w:hAnsi="Arial" w:cs="Arial"/>
          <w:b/>
          <w:bCs/>
        </w:rPr>
        <w:t xml:space="preserve">O) </w:t>
      </w:r>
      <w:r w:rsidR="00F737EE">
        <w:rPr>
          <w:rFonts w:ascii="Arial" w:eastAsia="Arial" w:hAnsi="Arial" w:cs="Arial"/>
          <w:b/>
          <w:bCs/>
        </w:rPr>
        <w:t>at</w:t>
      </w:r>
      <w:r w:rsidR="00C10DD9" w:rsidRPr="00F737EE">
        <w:rPr>
          <w:rFonts w:ascii="Arial" w:eastAsia="Arial" w:hAnsi="Arial" w:cs="Arial"/>
          <w:b/>
          <w:bCs/>
        </w:rPr>
        <w:t xml:space="preserve"> Freudenberg Performance Materials </w:t>
      </w:r>
      <w:r w:rsidR="00F737EE">
        <w:rPr>
          <w:rFonts w:ascii="Arial" w:eastAsia="Arial" w:hAnsi="Arial" w:cs="Arial"/>
          <w:b/>
          <w:bCs/>
        </w:rPr>
        <w:t>effective April 1, 2025. He succeeds</w:t>
      </w:r>
      <w:r w:rsidR="00255D6A" w:rsidRPr="00F737EE">
        <w:rPr>
          <w:rFonts w:ascii="Arial" w:eastAsia="Arial" w:hAnsi="Arial" w:cs="Arial"/>
          <w:b/>
          <w:bCs/>
        </w:rPr>
        <w:t xml:space="preserve"> Marco Altherr, </w:t>
      </w:r>
      <w:r w:rsidR="00F737EE">
        <w:rPr>
          <w:rFonts w:ascii="Arial" w:eastAsia="Arial" w:hAnsi="Arial" w:cs="Arial"/>
          <w:b/>
          <w:bCs/>
        </w:rPr>
        <w:t xml:space="preserve">who is leaving the Freudenberg Group at his own request </w:t>
      </w:r>
      <w:r w:rsidR="00542A9C">
        <w:rPr>
          <w:rFonts w:ascii="Arial" w:eastAsia="Arial" w:hAnsi="Arial" w:cs="Arial"/>
          <w:b/>
          <w:bCs/>
        </w:rPr>
        <w:t>with effect from March 31, 2025</w:t>
      </w:r>
      <w:r w:rsidR="006D5FEB">
        <w:rPr>
          <w:rFonts w:ascii="Arial" w:eastAsia="Arial" w:hAnsi="Arial" w:cs="Arial"/>
          <w:b/>
          <w:bCs/>
        </w:rPr>
        <w:t>,</w:t>
      </w:r>
      <w:r w:rsidR="00542A9C">
        <w:rPr>
          <w:rFonts w:ascii="Arial" w:eastAsia="Arial" w:hAnsi="Arial" w:cs="Arial"/>
          <w:b/>
          <w:bCs/>
        </w:rPr>
        <w:t xml:space="preserve"> </w:t>
      </w:r>
      <w:r w:rsidR="00F737EE">
        <w:rPr>
          <w:rFonts w:ascii="Arial" w:eastAsia="Arial" w:hAnsi="Arial" w:cs="Arial"/>
          <w:b/>
          <w:bCs/>
        </w:rPr>
        <w:t>to take on new challenges outside the company.</w:t>
      </w:r>
    </w:p>
    <w:p w14:paraId="059301F2" w14:textId="36E20A87" w:rsidR="00727019" w:rsidRPr="00F737EE" w:rsidRDefault="00F737EE" w:rsidP="425C43E5">
      <w:pPr>
        <w:spacing w:after="0" w:line="360" w:lineRule="auto"/>
        <w:jc w:val="both"/>
        <w:rPr>
          <w:rFonts w:ascii="Arial" w:eastAsia="Arial" w:hAnsi="Arial" w:cs="Arial"/>
          <w:color w:val="000000" w:themeColor="text1"/>
        </w:rPr>
      </w:pPr>
      <w:r>
        <w:rPr>
          <w:rFonts w:ascii="Arial" w:eastAsia="Arial" w:hAnsi="Arial" w:cs="Arial"/>
          <w:color w:val="000000" w:themeColor="text1"/>
        </w:rPr>
        <w:t xml:space="preserve">“I greatly appreciated my collaboration with Marco Altherr on the management board of </w:t>
      </w:r>
      <w:r w:rsidR="0057633B" w:rsidRPr="00F737EE">
        <w:rPr>
          <w:rFonts w:ascii="Arial" w:eastAsia="Arial" w:hAnsi="Arial" w:cs="Arial"/>
          <w:color w:val="000000" w:themeColor="text1"/>
        </w:rPr>
        <w:t>Freudenberg Performance Materials</w:t>
      </w:r>
      <w:r w:rsidR="00542A9C">
        <w:rPr>
          <w:rFonts w:ascii="Arial" w:eastAsia="Arial" w:hAnsi="Arial" w:cs="Arial"/>
          <w:color w:val="000000" w:themeColor="text1"/>
        </w:rPr>
        <w:t xml:space="preserve">, both on a </w:t>
      </w:r>
      <w:r>
        <w:rPr>
          <w:rFonts w:ascii="Arial" w:eastAsia="Arial" w:hAnsi="Arial" w:cs="Arial"/>
          <w:color w:val="000000" w:themeColor="text1"/>
        </w:rPr>
        <w:t xml:space="preserve">professional and </w:t>
      </w:r>
      <w:r w:rsidR="00542A9C">
        <w:rPr>
          <w:rFonts w:ascii="Arial" w:eastAsia="Arial" w:hAnsi="Arial" w:cs="Arial"/>
          <w:color w:val="000000" w:themeColor="text1"/>
        </w:rPr>
        <w:t xml:space="preserve">a </w:t>
      </w:r>
      <w:r>
        <w:rPr>
          <w:rFonts w:ascii="Arial" w:eastAsia="Arial" w:hAnsi="Arial" w:cs="Arial"/>
          <w:color w:val="000000" w:themeColor="text1"/>
        </w:rPr>
        <w:t xml:space="preserve">personal level. He </w:t>
      </w:r>
      <w:r w:rsidR="00E60CB2">
        <w:rPr>
          <w:rFonts w:ascii="Arial" w:eastAsia="Arial" w:hAnsi="Arial" w:cs="Arial"/>
          <w:color w:val="000000" w:themeColor="text1"/>
        </w:rPr>
        <w:t xml:space="preserve">made a significant contribution to the success of our company and introduced valuable forward-looking initiatives,” </w:t>
      </w:r>
      <w:r w:rsidR="000F5545" w:rsidRPr="00F737EE">
        <w:rPr>
          <w:rFonts w:ascii="Arial" w:eastAsia="Arial" w:hAnsi="Arial" w:cs="Arial"/>
          <w:color w:val="000000" w:themeColor="text1"/>
        </w:rPr>
        <w:t>CEO Dr</w:t>
      </w:r>
      <w:r w:rsidR="0057633B" w:rsidRPr="00F737EE">
        <w:rPr>
          <w:rFonts w:ascii="Arial" w:eastAsia="Arial" w:hAnsi="Arial" w:cs="Arial"/>
          <w:color w:val="000000" w:themeColor="text1"/>
        </w:rPr>
        <w:t>.</w:t>
      </w:r>
      <w:r w:rsidR="003E08E5" w:rsidRPr="00F737EE">
        <w:rPr>
          <w:rFonts w:ascii="Arial" w:eastAsia="Arial" w:hAnsi="Arial" w:cs="Arial"/>
          <w:b/>
          <w:bCs/>
        </w:rPr>
        <w:t> </w:t>
      </w:r>
      <w:r w:rsidR="000F5545" w:rsidRPr="00F737EE">
        <w:rPr>
          <w:rFonts w:ascii="Arial" w:eastAsia="Arial" w:hAnsi="Arial" w:cs="Arial"/>
          <w:color w:val="000000" w:themeColor="text1"/>
        </w:rPr>
        <w:t>Andreas Raps</w:t>
      </w:r>
      <w:r w:rsidR="00E60CB2">
        <w:rPr>
          <w:rFonts w:ascii="Arial" w:eastAsia="Arial" w:hAnsi="Arial" w:cs="Arial"/>
          <w:color w:val="000000" w:themeColor="text1"/>
        </w:rPr>
        <w:t xml:space="preserve"> said. “Jens </w:t>
      </w:r>
      <w:r w:rsidR="000F5545" w:rsidRPr="00F737EE">
        <w:rPr>
          <w:rFonts w:ascii="Arial" w:eastAsia="Arial" w:hAnsi="Arial" w:cs="Arial"/>
          <w:color w:val="000000" w:themeColor="text1"/>
        </w:rPr>
        <w:t xml:space="preserve">Reinig </w:t>
      </w:r>
      <w:r w:rsidR="00E60CB2">
        <w:rPr>
          <w:rFonts w:ascii="Arial" w:eastAsia="Arial" w:hAnsi="Arial" w:cs="Arial"/>
          <w:color w:val="000000" w:themeColor="text1"/>
        </w:rPr>
        <w:t>has many years of management experience and a deep understanding of our business. He will generate further valuable input in his role as CFO</w:t>
      </w:r>
      <w:r w:rsidR="000F5545" w:rsidRPr="00F737EE">
        <w:rPr>
          <w:rFonts w:ascii="Arial" w:eastAsia="Arial" w:hAnsi="Arial" w:cs="Arial"/>
          <w:color w:val="000000" w:themeColor="text1"/>
        </w:rPr>
        <w:t xml:space="preserve">. </w:t>
      </w:r>
      <w:r w:rsidR="00E60CB2">
        <w:rPr>
          <w:rFonts w:ascii="Arial" w:eastAsia="Arial" w:hAnsi="Arial" w:cs="Arial"/>
          <w:color w:val="000000" w:themeColor="text1"/>
        </w:rPr>
        <w:t>I am looking forward to our close cooperation and to shaping the future of our company together,” Raps added.</w:t>
      </w:r>
    </w:p>
    <w:p w14:paraId="1B408A39" w14:textId="77777777" w:rsidR="000F5545" w:rsidRPr="00F737EE" w:rsidRDefault="000F5545" w:rsidP="425C43E5">
      <w:pPr>
        <w:spacing w:after="0" w:line="360" w:lineRule="auto"/>
        <w:jc w:val="both"/>
        <w:rPr>
          <w:rFonts w:ascii="Arial" w:eastAsia="Arial" w:hAnsi="Arial" w:cs="Arial"/>
          <w:color w:val="000000" w:themeColor="text1"/>
        </w:rPr>
      </w:pPr>
    </w:p>
    <w:p w14:paraId="503C5025" w14:textId="2EA69340" w:rsidR="002547DA" w:rsidRPr="00F737EE" w:rsidRDefault="0390B9C5" w:rsidP="002547DA">
      <w:pPr>
        <w:spacing w:after="0" w:line="360" w:lineRule="auto"/>
        <w:jc w:val="both"/>
        <w:rPr>
          <w:rFonts w:ascii="Arial" w:eastAsia="Arial" w:hAnsi="Arial" w:cs="Arial"/>
          <w:color w:val="000000" w:themeColor="text1"/>
        </w:rPr>
      </w:pPr>
      <w:r w:rsidRPr="00F737EE">
        <w:rPr>
          <w:rFonts w:ascii="Arial" w:eastAsia="Arial" w:hAnsi="Arial" w:cs="Arial"/>
          <w:color w:val="000000" w:themeColor="text1"/>
        </w:rPr>
        <w:t xml:space="preserve">Jens Reinig </w:t>
      </w:r>
      <w:r w:rsidR="00E60CB2">
        <w:rPr>
          <w:rFonts w:ascii="Arial" w:eastAsia="Arial" w:hAnsi="Arial" w:cs="Arial"/>
          <w:color w:val="000000" w:themeColor="text1"/>
        </w:rPr>
        <w:t xml:space="preserve">joined the Freudenberg Group in 2008 as team leader in </w:t>
      </w:r>
      <w:r w:rsidRPr="00F737EE">
        <w:rPr>
          <w:rFonts w:ascii="Arial" w:eastAsia="Arial" w:hAnsi="Arial" w:cs="Arial"/>
          <w:color w:val="000000" w:themeColor="text1"/>
        </w:rPr>
        <w:t xml:space="preserve">Corporate Controlling </w:t>
      </w:r>
      <w:r w:rsidR="00E60CB2">
        <w:rPr>
          <w:rFonts w:ascii="Arial" w:eastAsia="Arial" w:hAnsi="Arial" w:cs="Arial"/>
          <w:color w:val="000000" w:themeColor="text1"/>
        </w:rPr>
        <w:t>at</w:t>
      </w:r>
      <w:r w:rsidRPr="00F737EE">
        <w:rPr>
          <w:rFonts w:ascii="Arial" w:eastAsia="Arial" w:hAnsi="Arial" w:cs="Arial"/>
          <w:color w:val="000000" w:themeColor="text1"/>
        </w:rPr>
        <w:t xml:space="preserve"> Freudenberg </w:t>
      </w:r>
      <w:r w:rsidR="00E60CB2">
        <w:rPr>
          <w:rFonts w:ascii="Arial" w:eastAsia="Arial" w:hAnsi="Arial" w:cs="Arial"/>
          <w:color w:val="000000" w:themeColor="text1"/>
        </w:rPr>
        <w:t xml:space="preserve">Nonwovens, the predecessor organization of </w:t>
      </w:r>
      <w:r w:rsidR="00374916" w:rsidRPr="00F737EE">
        <w:rPr>
          <w:rFonts w:ascii="Arial" w:eastAsia="Arial" w:hAnsi="Arial" w:cs="Arial"/>
          <w:color w:val="000000" w:themeColor="text1"/>
        </w:rPr>
        <w:t>Freudenberg Performance Materials</w:t>
      </w:r>
      <w:r w:rsidRPr="00F737EE">
        <w:rPr>
          <w:rFonts w:ascii="Arial" w:eastAsia="Arial" w:hAnsi="Arial" w:cs="Arial"/>
          <w:color w:val="000000" w:themeColor="text1"/>
        </w:rPr>
        <w:t xml:space="preserve">. </w:t>
      </w:r>
      <w:r w:rsidR="00F2704F">
        <w:rPr>
          <w:rFonts w:ascii="Arial" w:eastAsia="Arial" w:hAnsi="Arial" w:cs="Arial"/>
          <w:color w:val="000000" w:themeColor="text1"/>
        </w:rPr>
        <w:t xml:space="preserve">He subsequently held </w:t>
      </w:r>
      <w:r w:rsidR="00E60CB2">
        <w:rPr>
          <w:rFonts w:ascii="Arial" w:eastAsia="Arial" w:hAnsi="Arial" w:cs="Arial"/>
          <w:color w:val="000000" w:themeColor="text1"/>
        </w:rPr>
        <w:t xml:space="preserve">various </w:t>
      </w:r>
      <w:r w:rsidR="00F2704F">
        <w:rPr>
          <w:rFonts w:ascii="Arial" w:eastAsia="Arial" w:hAnsi="Arial" w:cs="Arial"/>
          <w:color w:val="000000" w:themeColor="text1"/>
        </w:rPr>
        <w:t xml:space="preserve">positions </w:t>
      </w:r>
      <w:r w:rsidR="00E60CB2">
        <w:rPr>
          <w:rFonts w:ascii="Arial" w:eastAsia="Arial" w:hAnsi="Arial" w:cs="Arial"/>
          <w:color w:val="000000" w:themeColor="text1"/>
        </w:rPr>
        <w:t xml:space="preserve">in the company’s </w:t>
      </w:r>
      <w:r w:rsidRPr="00F737EE">
        <w:rPr>
          <w:rFonts w:ascii="Arial" w:eastAsia="Arial" w:hAnsi="Arial" w:cs="Arial"/>
          <w:color w:val="000000" w:themeColor="text1"/>
        </w:rPr>
        <w:t>Finance</w:t>
      </w:r>
      <w:r w:rsidR="7E982822" w:rsidRPr="00F737EE">
        <w:rPr>
          <w:rFonts w:ascii="Arial" w:eastAsia="Arial" w:hAnsi="Arial" w:cs="Arial"/>
          <w:color w:val="000000" w:themeColor="text1"/>
        </w:rPr>
        <w:t> </w:t>
      </w:r>
      <w:r w:rsidRPr="00F737EE">
        <w:rPr>
          <w:rFonts w:ascii="Arial" w:eastAsia="Arial" w:hAnsi="Arial" w:cs="Arial"/>
          <w:color w:val="000000" w:themeColor="text1"/>
        </w:rPr>
        <w:t>&amp;</w:t>
      </w:r>
      <w:r w:rsidR="7E982822" w:rsidRPr="00F737EE">
        <w:rPr>
          <w:rFonts w:ascii="Arial" w:eastAsia="Arial" w:hAnsi="Arial" w:cs="Arial"/>
          <w:color w:val="000000" w:themeColor="text1"/>
        </w:rPr>
        <w:t> </w:t>
      </w:r>
      <w:r w:rsidRPr="00F737EE">
        <w:rPr>
          <w:rFonts w:ascii="Arial" w:eastAsia="Arial" w:hAnsi="Arial" w:cs="Arial"/>
          <w:color w:val="000000" w:themeColor="text1"/>
        </w:rPr>
        <w:t xml:space="preserve">Controlling </w:t>
      </w:r>
      <w:r w:rsidR="00F2704F">
        <w:rPr>
          <w:rFonts w:ascii="Arial" w:eastAsia="Arial" w:hAnsi="Arial" w:cs="Arial"/>
          <w:color w:val="000000" w:themeColor="text1"/>
        </w:rPr>
        <w:t>department</w:t>
      </w:r>
      <w:r w:rsidR="00E60CB2">
        <w:rPr>
          <w:rFonts w:ascii="Arial" w:eastAsia="Arial" w:hAnsi="Arial" w:cs="Arial"/>
          <w:color w:val="000000" w:themeColor="text1"/>
        </w:rPr>
        <w:t xml:space="preserve">. </w:t>
      </w:r>
      <w:r w:rsidR="00F2704F">
        <w:rPr>
          <w:rFonts w:ascii="Arial" w:eastAsia="Arial" w:hAnsi="Arial" w:cs="Arial"/>
          <w:color w:val="000000" w:themeColor="text1"/>
        </w:rPr>
        <w:t xml:space="preserve">He became </w:t>
      </w:r>
      <w:r w:rsidR="3584B828" w:rsidRPr="00F737EE">
        <w:rPr>
          <w:rFonts w:ascii="Arial" w:eastAsia="Arial" w:hAnsi="Arial" w:cs="Arial"/>
          <w:color w:val="000000" w:themeColor="text1"/>
        </w:rPr>
        <w:t xml:space="preserve">SVP </w:t>
      </w:r>
      <w:r w:rsidRPr="00F737EE">
        <w:rPr>
          <w:rFonts w:ascii="Arial" w:eastAsia="Arial" w:hAnsi="Arial" w:cs="Arial"/>
          <w:color w:val="000000" w:themeColor="text1"/>
        </w:rPr>
        <w:t>Finance</w:t>
      </w:r>
      <w:r w:rsidR="7E982822" w:rsidRPr="00F737EE">
        <w:rPr>
          <w:rFonts w:ascii="Arial" w:eastAsia="Arial" w:hAnsi="Arial" w:cs="Arial"/>
          <w:color w:val="000000" w:themeColor="text1"/>
        </w:rPr>
        <w:t> </w:t>
      </w:r>
      <w:r w:rsidRPr="00F737EE">
        <w:rPr>
          <w:rFonts w:ascii="Arial" w:eastAsia="Arial" w:hAnsi="Arial" w:cs="Arial"/>
          <w:color w:val="000000" w:themeColor="text1"/>
        </w:rPr>
        <w:t>&amp;</w:t>
      </w:r>
      <w:r w:rsidR="7E982822" w:rsidRPr="00F737EE">
        <w:rPr>
          <w:rFonts w:ascii="Arial" w:eastAsia="Arial" w:hAnsi="Arial" w:cs="Arial"/>
          <w:color w:val="000000" w:themeColor="text1"/>
        </w:rPr>
        <w:t> </w:t>
      </w:r>
      <w:r w:rsidRPr="00F737EE">
        <w:rPr>
          <w:rFonts w:ascii="Arial" w:eastAsia="Arial" w:hAnsi="Arial" w:cs="Arial"/>
          <w:color w:val="000000" w:themeColor="text1"/>
        </w:rPr>
        <w:t>Controlling</w:t>
      </w:r>
      <w:r w:rsidR="00634577" w:rsidRPr="00F737EE">
        <w:rPr>
          <w:rFonts w:ascii="Arial" w:eastAsia="Arial" w:hAnsi="Arial" w:cs="Arial"/>
          <w:color w:val="000000" w:themeColor="text1"/>
        </w:rPr>
        <w:t xml:space="preserve"> </w:t>
      </w:r>
      <w:r w:rsidR="00F2704F">
        <w:rPr>
          <w:rFonts w:ascii="Arial" w:eastAsia="Arial" w:hAnsi="Arial" w:cs="Arial"/>
          <w:color w:val="000000" w:themeColor="text1"/>
        </w:rPr>
        <w:t>at</w:t>
      </w:r>
      <w:r w:rsidR="0098185B" w:rsidRPr="00F737EE">
        <w:rPr>
          <w:rFonts w:ascii="Arial" w:eastAsia="Arial" w:hAnsi="Arial" w:cs="Arial"/>
          <w:color w:val="000000" w:themeColor="text1"/>
        </w:rPr>
        <w:t xml:space="preserve"> Freudenberg Performance Materials</w:t>
      </w:r>
      <w:r w:rsidR="00F2704F">
        <w:rPr>
          <w:rFonts w:ascii="Arial" w:eastAsia="Arial" w:hAnsi="Arial" w:cs="Arial"/>
          <w:color w:val="000000" w:themeColor="text1"/>
        </w:rPr>
        <w:t xml:space="preserve"> in 2020, holding this role until his recent appointment to the management board</w:t>
      </w:r>
      <w:r w:rsidR="0AF3A076" w:rsidRPr="00F737EE">
        <w:rPr>
          <w:rFonts w:ascii="Arial" w:eastAsia="Arial" w:hAnsi="Arial" w:cs="Arial"/>
          <w:color w:val="000000" w:themeColor="text1"/>
        </w:rPr>
        <w:t>.</w:t>
      </w:r>
      <w:r w:rsidR="00AD66A0" w:rsidRPr="00F737EE">
        <w:rPr>
          <w:rFonts w:ascii="Arial" w:hAnsi="Arial" w:cs="Arial"/>
          <w:color w:val="666666"/>
          <w:sz w:val="23"/>
          <w:szCs w:val="23"/>
          <w:shd w:val="clear" w:color="auto" w:fill="FFFFFF"/>
        </w:rPr>
        <w:t xml:space="preserve"> </w:t>
      </w:r>
      <w:r w:rsidR="00AD66A0" w:rsidRPr="00F737EE">
        <w:rPr>
          <w:rFonts w:ascii="Arial" w:eastAsia="Arial" w:hAnsi="Arial" w:cs="Arial"/>
          <w:color w:val="000000" w:themeColor="text1"/>
        </w:rPr>
        <w:t xml:space="preserve">Jens Reinig </w:t>
      </w:r>
      <w:r w:rsidR="00542A9C">
        <w:rPr>
          <w:rFonts w:ascii="Arial" w:eastAsia="Arial" w:hAnsi="Arial" w:cs="Arial"/>
          <w:color w:val="000000" w:themeColor="text1"/>
        </w:rPr>
        <w:t xml:space="preserve">graduated from </w:t>
      </w:r>
      <w:r w:rsidR="00F2704F">
        <w:rPr>
          <w:rFonts w:ascii="Arial" w:eastAsia="Arial" w:hAnsi="Arial" w:cs="Arial"/>
          <w:color w:val="000000" w:themeColor="text1"/>
        </w:rPr>
        <w:t>the University of Mannheim</w:t>
      </w:r>
      <w:r w:rsidR="00542A9C">
        <w:rPr>
          <w:rFonts w:ascii="Arial" w:eastAsia="Arial" w:hAnsi="Arial" w:cs="Arial"/>
          <w:color w:val="000000" w:themeColor="text1"/>
        </w:rPr>
        <w:t xml:space="preserve"> with a degree in business administration</w:t>
      </w:r>
      <w:r w:rsidR="00AD66A0" w:rsidRPr="00F737EE">
        <w:rPr>
          <w:rFonts w:ascii="Arial" w:eastAsia="Arial" w:hAnsi="Arial" w:cs="Arial"/>
          <w:color w:val="000000" w:themeColor="text1"/>
        </w:rPr>
        <w:t>.</w:t>
      </w:r>
    </w:p>
    <w:p w14:paraId="488C03B0" w14:textId="77777777" w:rsidR="00AD66A0" w:rsidRPr="00F737EE" w:rsidRDefault="00AD66A0" w:rsidP="009E5399">
      <w:pPr>
        <w:spacing w:after="0" w:line="360" w:lineRule="auto"/>
        <w:rPr>
          <w:rFonts w:ascii="Arial" w:eastAsia="Arial" w:hAnsi="Arial" w:cs="Arial"/>
          <w:color w:val="000000" w:themeColor="text1"/>
        </w:rPr>
      </w:pPr>
    </w:p>
    <w:p w14:paraId="05491251" w14:textId="3E26927C" w:rsidR="00501F6B" w:rsidRPr="00F737EE" w:rsidRDefault="00F2704F" w:rsidP="009E5399">
      <w:pPr>
        <w:spacing w:after="0" w:line="360" w:lineRule="auto"/>
        <w:rPr>
          <w:rFonts w:ascii="Arial" w:eastAsia="Arial" w:hAnsi="Arial" w:cs="Arial"/>
          <w:color w:val="000000" w:themeColor="text1"/>
        </w:rPr>
      </w:pPr>
      <w:r>
        <w:rPr>
          <w:rFonts w:ascii="Arial" w:eastAsia="Arial" w:hAnsi="Arial" w:cs="Arial"/>
          <w:color w:val="000000" w:themeColor="text1"/>
        </w:rPr>
        <w:t xml:space="preserve">Effective April 1, 2025, the management board of </w:t>
      </w:r>
      <w:r w:rsidR="0026690E" w:rsidRPr="00F737EE">
        <w:rPr>
          <w:rFonts w:ascii="Arial" w:eastAsia="Arial" w:hAnsi="Arial" w:cs="Arial"/>
          <w:color w:val="000000" w:themeColor="text1"/>
        </w:rPr>
        <w:t xml:space="preserve">Freudenberg Performance Materials </w:t>
      </w:r>
      <w:r>
        <w:rPr>
          <w:rFonts w:ascii="Arial" w:eastAsia="Arial" w:hAnsi="Arial" w:cs="Arial"/>
          <w:color w:val="000000" w:themeColor="text1"/>
        </w:rPr>
        <w:t xml:space="preserve">comprises three members: </w:t>
      </w:r>
      <w:r w:rsidR="009E5399" w:rsidRPr="00F737EE">
        <w:rPr>
          <w:rFonts w:ascii="Arial" w:eastAsia="Arial" w:hAnsi="Arial" w:cs="Arial"/>
          <w:color w:val="000000" w:themeColor="text1"/>
        </w:rPr>
        <w:t xml:space="preserve">Dr. Andreas Raps (CEO), Jens Reinig (CFO) </w:t>
      </w:r>
      <w:r>
        <w:rPr>
          <w:rFonts w:ascii="Arial" w:eastAsia="Arial" w:hAnsi="Arial" w:cs="Arial"/>
          <w:color w:val="000000" w:themeColor="text1"/>
        </w:rPr>
        <w:t>a</w:t>
      </w:r>
      <w:r w:rsidR="009E5399" w:rsidRPr="00F737EE">
        <w:rPr>
          <w:rFonts w:ascii="Arial" w:eastAsia="Arial" w:hAnsi="Arial" w:cs="Arial"/>
          <w:color w:val="000000" w:themeColor="text1"/>
        </w:rPr>
        <w:t>nd John McNabb (CTO).</w:t>
      </w:r>
    </w:p>
    <w:p w14:paraId="11D4058D" w14:textId="77777777" w:rsidR="004D1A3C" w:rsidRPr="00F737EE" w:rsidRDefault="004D1A3C" w:rsidP="00F936D9">
      <w:pPr>
        <w:spacing w:after="0" w:line="360" w:lineRule="auto"/>
        <w:jc w:val="both"/>
        <w:rPr>
          <w:rFonts w:ascii="Arial" w:eastAsia="Arial" w:hAnsi="Arial" w:cs="Arial"/>
          <w:color w:val="000000" w:themeColor="text1"/>
        </w:rPr>
      </w:pPr>
    </w:p>
    <w:p w14:paraId="535A7282" w14:textId="12EA6647" w:rsidR="0055211F" w:rsidRPr="00F737EE" w:rsidRDefault="00EF4F98" w:rsidP="00F936D9">
      <w:pPr>
        <w:spacing w:after="0" w:line="360" w:lineRule="auto"/>
        <w:jc w:val="both"/>
        <w:rPr>
          <w:rFonts w:ascii="Arial" w:eastAsia="Arial" w:hAnsi="Arial" w:cs="Arial"/>
          <w:b/>
          <w:color w:val="000000" w:themeColor="text1"/>
          <w:u w:val="single"/>
        </w:rPr>
      </w:pPr>
      <w:r>
        <w:rPr>
          <w:rFonts w:ascii="Arial" w:eastAsia="Arial" w:hAnsi="Arial" w:cs="Arial"/>
          <w:b/>
          <w:color w:val="000000" w:themeColor="text1"/>
          <w:u w:val="single"/>
        </w:rPr>
        <w:br w:type="column"/>
      </w:r>
      <w:r>
        <w:rPr>
          <w:rFonts w:ascii="Arial" w:eastAsia="Arial" w:hAnsi="Arial" w:cs="Arial"/>
          <w:b/>
          <w:color w:val="000000" w:themeColor="text1"/>
          <w:u w:val="single"/>
        </w:rPr>
        <w:lastRenderedPageBreak/>
        <w:t>Photo</w:t>
      </w:r>
      <w:r w:rsidR="0055211F" w:rsidRPr="00F737EE">
        <w:rPr>
          <w:rFonts w:ascii="Arial" w:eastAsia="Arial" w:hAnsi="Arial" w:cs="Arial"/>
          <w:b/>
          <w:color w:val="000000" w:themeColor="text1"/>
          <w:u w:val="single"/>
        </w:rPr>
        <w:t>:</w:t>
      </w:r>
    </w:p>
    <w:p w14:paraId="736A5ADA" w14:textId="0F3445E1" w:rsidR="00FE2E4A" w:rsidRPr="00F737EE" w:rsidRDefault="007C6667" w:rsidP="7D00A6F8">
      <w:pPr>
        <w:spacing w:after="0" w:line="360" w:lineRule="auto"/>
        <w:jc w:val="both"/>
        <w:rPr>
          <w:rFonts w:ascii="Arial" w:eastAsia="Arial" w:hAnsi="Arial" w:cs="Arial"/>
          <w:color w:val="000000" w:themeColor="text1"/>
        </w:rPr>
      </w:pPr>
      <w:r w:rsidRPr="00F737EE">
        <w:rPr>
          <w:rFonts w:ascii="Arial" w:eastAsia="Arial" w:hAnsi="Arial" w:cs="Arial"/>
          <w:noProof/>
          <w:color w:val="000000" w:themeColor="text1"/>
        </w:rPr>
        <w:drawing>
          <wp:inline distT="0" distB="0" distL="0" distR="0" wp14:anchorId="63698A73" wp14:editId="0A6FDF3B">
            <wp:extent cx="1641238" cy="2220940"/>
            <wp:effectExtent l="0" t="0" r="0" b="8255"/>
            <wp:docPr id="1272357782" name="Grafik 1" descr="Ein Bild, das Menschliches Gesicht, Person, Lächeln,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357782" name="Grafik 1" descr="Ein Bild, das Menschliches Gesicht, Person, Lächeln, Kleidung enthält.&#10;&#10;KI-generierte Inhalte können fehlerhaft sein."/>
                    <pic:cNvPicPr/>
                  </pic:nvPicPr>
                  <pic:blipFill>
                    <a:blip r:embed="rId11"/>
                    <a:stretch>
                      <a:fillRect/>
                    </a:stretch>
                  </pic:blipFill>
                  <pic:spPr>
                    <a:xfrm>
                      <a:off x="0" y="0"/>
                      <a:ext cx="1646936" cy="2228651"/>
                    </a:xfrm>
                    <a:prstGeom prst="rect">
                      <a:avLst/>
                    </a:prstGeom>
                  </pic:spPr>
                </pic:pic>
              </a:graphicData>
            </a:graphic>
          </wp:inline>
        </w:drawing>
      </w:r>
    </w:p>
    <w:p w14:paraId="6C1A872E" w14:textId="0B4054D6" w:rsidR="00F936D9" w:rsidRPr="00F737EE" w:rsidRDefault="007C6667" w:rsidP="7D00A6F8">
      <w:pPr>
        <w:spacing w:after="0" w:line="240" w:lineRule="auto"/>
        <w:jc w:val="both"/>
        <w:rPr>
          <w:rFonts w:ascii="Arial" w:eastAsia="Arial" w:hAnsi="Arial" w:cs="Arial"/>
          <w:i/>
          <w:color w:val="000000" w:themeColor="text1"/>
        </w:rPr>
      </w:pPr>
      <w:r w:rsidRPr="00F737EE">
        <w:rPr>
          <w:rFonts w:ascii="Arial" w:eastAsia="Arial" w:hAnsi="Arial" w:cs="Arial"/>
          <w:i/>
          <w:color w:val="000000" w:themeColor="text1"/>
        </w:rPr>
        <w:t>Jens Reinig</w:t>
      </w:r>
      <w:r w:rsidR="0057633B" w:rsidRPr="00F737EE">
        <w:rPr>
          <w:rFonts w:ascii="Arial" w:eastAsia="Arial" w:hAnsi="Arial" w:cs="Arial"/>
          <w:i/>
          <w:color w:val="000000" w:themeColor="text1"/>
        </w:rPr>
        <w:t xml:space="preserve"> </w:t>
      </w:r>
      <w:r w:rsidR="00F2704F">
        <w:rPr>
          <w:rFonts w:ascii="Arial" w:eastAsia="Arial" w:hAnsi="Arial" w:cs="Arial"/>
          <w:i/>
          <w:color w:val="000000" w:themeColor="text1"/>
        </w:rPr>
        <w:t xml:space="preserve">has been appointed </w:t>
      </w:r>
      <w:r w:rsidRPr="00F737EE">
        <w:rPr>
          <w:rFonts w:ascii="Arial" w:eastAsia="Arial" w:hAnsi="Arial" w:cs="Arial"/>
          <w:i/>
          <w:color w:val="000000" w:themeColor="text1"/>
        </w:rPr>
        <w:t xml:space="preserve">CFO </w:t>
      </w:r>
      <w:r w:rsidR="00F2704F">
        <w:rPr>
          <w:rFonts w:ascii="Arial" w:eastAsia="Arial" w:hAnsi="Arial" w:cs="Arial"/>
          <w:i/>
          <w:color w:val="000000" w:themeColor="text1"/>
        </w:rPr>
        <w:t>at</w:t>
      </w:r>
      <w:r w:rsidR="0057633B" w:rsidRPr="00F737EE">
        <w:rPr>
          <w:rFonts w:ascii="Arial" w:eastAsia="Arial" w:hAnsi="Arial" w:cs="Arial"/>
          <w:i/>
          <w:color w:val="000000" w:themeColor="text1"/>
        </w:rPr>
        <w:t xml:space="preserve"> </w:t>
      </w:r>
      <w:r w:rsidRPr="00F737EE">
        <w:rPr>
          <w:rFonts w:ascii="Arial" w:eastAsia="Arial" w:hAnsi="Arial" w:cs="Arial"/>
          <w:i/>
          <w:color w:val="000000" w:themeColor="text1"/>
        </w:rPr>
        <w:t>Freudenberg Performance Materials</w:t>
      </w:r>
      <w:r w:rsidR="00F2704F">
        <w:rPr>
          <w:rFonts w:ascii="Arial" w:eastAsia="Arial" w:hAnsi="Arial" w:cs="Arial"/>
          <w:i/>
          <w:color w:val="000000" w:themeColor="text1"/>
        </w:rPr>
        <w:t xml:space="preserve"> from April 1, 2025</w:t>
      </w:r>
      <w:r w:rsidR="0057633B" w:rsidRPr="00F737EE">
        <w:rPr>
          <w:rFonts w:ascii="Arial" w:eastAsia="Arial" w:hAnsi="Arial" w:cs="Arial"/>
          <w:i/>
          <w:color w:val="000000" w:themeColor="text1"/>
        </w:rPr>
        <w:t>.</w:t>
      </w:r>
    </w:p>
    <w:p w14:paraId="4D594348" w14:textId="7EAF86F5" w:rsidR="00465B3C" w:rsidRPr="00F737EE" w:rsidRDefault="00F2704F" w:rsidP="00465B3C">
      <w:pPr>
        <w:pStyle w:val="KeinAbsatzformat"/>
        <w:rPr>
          <w:rFonts w:ascii="Arial" w:eastAsia="Arial" w:hAnsi="Arial" w:cs="Arial"/>
          <w:color w:val="000000" w:themeColor="text1"/>
          <w:sz w:val="22"/>
          <w:szCs w:val="22"/>
        </w:rPr>
      </w:pPr>
      <w:r>
        <w:rPr>
          <w:rFonts w:ascii="Arial" w:eastAsia="Arial" w:hAnsi="Arial" w:cs="Arial"/>
          <w:color w:val="000000" w:themeColor="text1"/>
          <w:sz w:val="22"/>
          <w:szCs w:val="22"/>
        </w:rPr>
        <w:t>Source</w:t>
      </w:r>
      <w:r w:rsidR="00465B3C" w:rsidRPr="00F737EE">
        <w:rPr>
          <w:rFonts w:ascii="Arial" w:eastAsia="Arial" w:hAnsi="Arial" w:cs="Arial"/>
          <w:color w:val="000000" w:themeColor="text1"/>
          <w:sz w:val="22"/>
          <w:szCs w:val="22"/>
        </w:rPr>
        <w:t>: ©Freudenberg Performance Materials</w:t>
      </w:r>
    </w:p>
    <w:p w14:paraId="7257E647" w14:textId="77777777" w:rsidR="0055211F" w:rsidRPr="00F737EE" w:rsidRDefault="0055211F" w:rsidP="404C7DB1">
      <w:pPr>
        <w:pStyle w:val="Headline"/>
        <w:spacing w:line="360" w:lineRule="auto"/>
        <w:ind w:right="-36"/>
        <w:jc w:val="both"/>
        <w:rPr>
          <w:rFonts w:ascii="Arial" w:hAnsi="Arial" w:cs="Arial"/>
          <w:caps w:val="0"/>
          <w:color w:val="auto"/>
          <w:sz w:val="24"/>
          <w:szCs w:val="24"/>
        </w:rPr>
      </w:pPr>
    </w:p>
    <w:p w14:paraId="6423D957" w14:textId="67769704" w:rsidR="450C6619" w:rsidRPr="00F5315C" w:rsidRDefault="450C6619" w:rsidP="54FDAF32">
      <w:pPr>
        <w:pStyle w:val="Headline"/>
        <w:spacing w:line="360" w:lineRule="auto"/>
        <w:ind w:right="-36"/>
        <w:jc w:val="both"/>
        <w:rPr>
          <w:rFonts w:ascii="Arial" w:eastAsia="Arial" w:hAnsi="Arial" w:cs="Arial"/>
          <w:caps w:val="0"/>
          <w:color w:val="auto"/>
          <w:sz w:val="22"/>
          <w:szCs w:val="22"/>
          <w:lang w:eastAsia="en-US"/>
        </w:rPr>
      </w:pPr>
      <w:r w:rsidRPr="00F5315C">
        <w:rPr>
          <w:rFonts w:ascii="Arial" w:eastAsia="Arial" w:hAnsi="Arial" w:cs="Arial"/>
          <w:caps w:val="0"/>
          <w:color w:val="auto"/>
          <w:sz w:val="22"/>
          <w:szCs w:val="22"/>
          <w:lang w:eastAsia="en-US"/>
        </w:rPr>
        <w:t>Contact for media inquiries</w:t>
      </w:r>
    </w:p>
    <w:p w14:paraId="1D5A956D" w14:textId="6708E102" w:rsidR="00DB5720" w:rsidRPr="00D65E6B" w:rsidRDefault="3754EA26" w:rsidP="404C7DB1">
      <w:pPr>
        <w:spacing w:after="0"/>
        <w:ind w:right="-1737"/>
        <w:jc w:val="both"/>
        <w:rPr>
          <w:rFonts w:ascii="Arial" w:eastAsia="Arial" w:hAnsi="Arial" w:cs="Arial"/>
          <w:b/>
          <w:bCs/>
          <w:color w:val="000000" w:themeColor="text1"/>
          <w:sz w:val="20"/>
          <w:szCs w:val="20"/>
        </w:rPr>
      </w:pPr>
      <w:r w:rsidRPr="404C7DB1">
        <w:rPr>
          <w:rFonts w:ascii="Arial" w:eastAsia="Arial" w:hAnsi="Arial" w:cs="Arial"/>
          <w:b/>
          <w:bCs/>
          <w:color w:val="000000" w:themeColor="text1"/>
          <w:sz w:val="20"/>
          <w:szCs w:val="20"/>
        </w:rPr>
        <w:t>Freudenberg Performance Materials Holding GmbH</w:t>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3"/>
        <w:gridCol w:w="4913"/>
      </w:tblGrid>
      <w:tr w:rsidR="00BE55C7" w:rsidRPr="00D65E6B" w14:paraId="5AFEDD30" w14:textId="77777777" w:rsidTr="404C7DB1">
        <w:tc>
          <w:tcPr>
            <w:tcW w:w="4913" w:type="dxa"/>
          </w:tcPr>
          <w:p w14:paraId="52D53CB1" w14:textId="77777777" w:rsidR="00BE55C7" w:rsidRPr="00D65E6B" w:rsidRDefault="00BE55C7" w:rsidP="404C7DB1">
            <w:pPr>
              <w:spacing w:after="0"/>
              <w:ind w:right="-1737"/>
              <w:jc w:val="both"/>
              <w:rPr>
                <w:rFonts w:ascii="Arial" w:eastAsia="Arial" w:hAnsi="Arial" w:cs="Arial"/>
                <w:color w:val="000000" w:themeColor="text1"/>
                <w:sz w:val="20"/>
                <w:szCs w:val="20"/>
              </w:rPr>
            </w:pPr>
            <w:r w:rsidRPr="404C7DB1">
              <w:rPr>
                <w:rFonts w:ascii="Arial" w:eastAsia="Arial" w:hAnsi="Arial" w:cs="Arial"/>
                <w:color w:val="000000" w:themeColor="text1"/>
                <w:sz w:val="20"/>
                <w:szCs w:val="20"/>
              </w:rPr>
              <w:t xml:space="preserve">Katrin Böttcher </w:t>
            </w:r>
          </w:p>
          <w:p w14:paraId="59862997" w14:textId="77777777" w:rsidR="00BE55C7" w:rsidRPr="00D65E6B" w:rsidRDefault="00BE55C7" w:rsidP="404C7DB1">
            <w:pPr>
              <w:spacing w:after="0"/>
              <w:ind w:right="-1737"/>
              <w:jc w:val="both"/>
              <w:rPr>
                <w:rFonts w:ascii="Arial" w:eastAsia="Arial" w:hAnsi="Arial" w:cs="Arial"/>
                <w:color w:val="000000" w:themeColor="text1"/>
                <w:sz w:val="20"/>
                <w:szCs w:val="20"/>
              </w:rPr>
            </w:pPr>
            <w:r w:rsidRPr="404C7DB1">
              <w:rPr>
                <w:rFonts w:ascii="Arial" w:eastAsia="Arial" w:hAnsi="Arial" w:cs="Arial"/>
                <w:color w:val="000000" w:themeColor="text1"/>
                <w:sz w:val="20"/>
                <w:szCs w:val="20"/>
              </w:rPr>
              <w:t>Manager Global Media Relations</w:t>
            </w:r>
          </w:p>
          <w:p w14:paraId="0AF67727" w14:textId="46574871" w:rsidR="00BE55C7" w:rsidRPr="00D65E6B" w:rsidRDefault="00BE55C7" w:rsidP="404C7DB1">
            <w:pPr>
              <w:spacing w:after="0"/>
              <w:ind w:right="-1737"/>
              <w:jc w:val="both"/>
              <w:rPr>
                <w:rFonts w:ascii="Arial" w:eastAsia="Arial" w:hAnsi="Arial" w:cs="Arial"/>
                <w:color w:val="000000" w:themeColor="text1"/>
                <w:sz w:val="20"/>
                <w:szCs w:val="20"/>
              </w:rPr>
            </w:pPr>
            <w:proofErr w:type="spellStart"/>
            <w:r w:rsidRPr="404C7DB1">
              <w:rPr>
                <w:rFonts w:ascii="Arial" w:eastAsia="Arial" w:hAnsi="Arial" w:cs="Arial"/>
                <w:color w:val="000000" w:themeColor="text1"/>
                <w:sz w:val="20"/>
                <w:szCs w:val="20"/>
              </w:rPr>
              <w:t>Höhnerweg</w:t>
            </w:r>
            <w:proofErr w:type="spellEnd"/>
            <w:r w:rsidRPr="404C7DB1">
              <w:rPr>
                <w:rFonts w:ascii="Arial" w:eastAsia="Arial" w:hAnsi="Arial" w:cs="Arial"/>
                <w:color w:val="000000" w:themeColor="text1"/>
                <w:sz w:val="20"/>
                <w:szCs w:val="20"/>
              </w:rPr>
              <w:t xml:space="preserve"> 2-4 / 69469 Weinheim / Germany</w:t>
            </w:r>
          </w:p>
          <w:p w14:paraId="2C45B8DC" w14:textId="389E3328" w:rsidR="00BE55C7" w:rsidRPr="00D65E6B" w:rsidRDefault="00F5315C" w:rsidP="404C7DB1">
            <w:pPr>
              <w:spacing w:after="0"/>
              <w:ind w:right="-1737"/>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Phone </w:t>
            </w:r>
            <w:r w:rsidR="00BE55C7" w:rsidRPr="404C7DB1">
              <w:rPr>
                <w:rFonts w:ascii="Arial" w:eastAsia="Arial" w:hAnsi="Arial" w:cs="Arial"/>
                <w:color w:val="000000" w:themeColor="text1"/>
                <w:sz w:val="20"/>
                <w:szCs w:val="20"/>
              </w:rPr>
              <w:t>+49 6201 7107 014</w:t>
            </w:r>
          </w:p>
          <w:p w14:paraId="09D1916A" w14:textId="77777777" w:rsidR="00BE55C7" w:rsidRPr="00D65E6B" w:rsidRDefault="00BE55C7" w:rsidP="404C7DB1">
            <w:pPr>
              <w:spacing w:after="0"/>
              <w:ind w:right="-1737"/>
              <w:jc w:val="both"/>
              <w:rPr>
                <w:rFonts w:ascii="Arial" w:eastAsia="Arial" w:hAnsi="Arial" w:cs="Arial"/>
                <w:color w:val="0000FF"/>
                <w:sz w:val="20"/>
                <w:szCs w:val="20"/>
              </w:rPr>
            </w:pPr>
            <w:hyperlink r:id="rId12">
              <w:r w:rsidRPr="404C7DB1">
                <w:rPr>
                  <w:rStyle w:val="Hyperlink"/>
                  <w:rFonts w:ascii="Arial" w:eastAsia="Arial" w:hAnsi="Arial" w:cs="Arial"/>
                  <w:sz w:val="20"/>
                  <w:szCs w:val="20"/>
                </w:rPr>
                <w:t>Katrin.Boettcher@freudenberg-pm.com</w:t>
              </w:r>
            </w:hyperlink>
          </w:p>
          <w:p w14:paraId="47C4398B" w14:textId="77777777" w:rsidR="00BE55C7" w:rsidRPr="00D65E6B" w:rsidRDefault="00BE55C7" w:rsidP="404C7DB1">
            <w:pPr>
              <w:spacing w:after="0"/>
              <w:ind w:right="-1737"/>
              <w:jc w:val="both"/>
              <w:rPr>
                <w:rFonts w:ascii="Arial" w:eastAsia="Arial" w:hAnsi="Arial" w:cs="Arial"/>
                <w:color w:val="0000FF"/>
                <w:sz w:val="20"/>
                <w:szCs w:val="20"/>
              </w:rPr>
            </w:pPr>
            <w:hyperlink>
              <w:r w:rsidRPr="404C7DB1">
                <w:rPr>
                  <w:rStyle w:val="Hyperlink"/>
                  <w:rFonts w:ascii="Arial" w:eastAsia="Arial" w:hAnsi="Arial" w:cs="Arial"/>
                  <w:sz w:val="20"/>
                  <w:szCs w:val="20"/>
                </w:rPr>
                <w:t>www.freudenberg-pm.com</w:t>
              </w:r>
            </w:hyperlink>
          </w:p>
          <w:p w14:paraId="4DE05F83" w14:textId="77777777" w:rsidR="00BE55C7" w:rsidRPr="00D65E6B" w:rsidRDefault="00BE55C7" w:rsidP="404C7DB1">
            <w:pPr>
              <w:spacing w:after="0"/>
              <w:ind w:right="-1737"/>
              <w:jc w:val="both"/>
              <w:rPr>
                <w:rFonts w:ascii="Arial" w:eastAsia="Arial" w:hAnsi="Arial" w:cs="Arial"/>
                <w:b/>
                <w:bCs/>
                <w:color w:val="000000" w:themeColor="text1"/>
                <w:sz w:val="20"/>
                <w:szCs w:val="20"/>
              </w:rPr>
            </w:pPr>
          </w:p>
        </w:tc>
        <w:tc>
          <w:tcPr>
            <w:tcW w:w="4913" w:type="dxa"/>
          </w:tcPr>
          <w:p w14:paraId="33BD1283" w14:textId="77777777" w:rsidR="00BE55C7" w:rsidRPr="00D65E6B" w:rsidRDefault="00BE55C7" w:rsidP="404C7DB1">
            <w:pPr>
              <w:spacing w:after="0"/>
              <w:ind w:right="-1737"/>
              <w:jc w:val="both"/>
              <w:rPr>
                <w:rFonts w:ascii="Arial" w:eastAsia="Arial" w:hAnsi="Arial" w:cs="Arial"/>
                <w:color w:val="000000" w:themeColor="text1"/>
                <w:sz w:val="20"/>
                <w:szCs w:val="20"/>
              </w:rPr>
            </w:pPr>
            <w:r w:rsidRPr="404C7DB1">
              <w:rPr>
                <w:rFonts w:ascii="Arial" w:eastAsia="Arial" w:hAnsi="Arial" w:cs="Arial"/>
                <w:color w:val="000000" w:themeColor="text1"/>
                <w:sz w:val="20"/>
                <w:szCs w:val="20"/>
              </w:rPr>
              <w:t>Annalena Wahlig</w:t>
            </w:r>
          </w:p>
          <w:p w14:paraId="777BF0F8" w14:textId="77777777" w:rsidR="00BE55C7" w:rsidRPr="00D65E6B" w:rsidRDefault="00BE55C7" w:rsidP="404C7DB1">
            <w:pPr>
              <w:spacing w:after="0"/>
              <w:ind w:right="-1737"/>
              <w:jc w:val="both"/>
              <w:rPr>
                <w:rFonts w:ascii="Arial" w:eastAsia="Arial" w:hAnsi="Arial" w:cs="Arial"/>
                <w:color w:val="000000" w:themeColor="text1"/>
                <w:sz w:val="20"/>
                <w:szCs w:val="20"/>
              </w:rPr>
            </w:pPr>
            <w:r w:rsidRPr="404C7DB1">
              <w:rPr>
                <w:rFonts w:ascii="Arial" w:eastAsia="Arial" w:hAnsi="Arial" w:cs="Arial"/>
                <w:color w:val="000000" w:themeColor="text1"/>
                <w:sz w:val="20"/>
                <w:szCs w:val="20"/>
              </w:rPr>
              <w:t>Specialist Marketing &amp; Communications</w:t>
            </w:r>
          </w:p>
          <w:p w14:paraId="68D861F0" w14:textId="334A909B" w:rsidR="00BE55C7" w:rsidRPr="00D65E6B" w:rsidRDefault="00BE55C7" w:rsidP="404C7DB1">
            <w:pPr>
              <w:spacing w:after="0"/>
              <w:ind w:right="-1737"/>
              <w:jc w:val="both"/>
              <w:rPr>
                <w:rFonts w:ascii="Arial" w:eastAsia="Arial" w:hAnsi="Arial" w:cs="Arial"/>
                <w:color w:val="000000" w:themeColor="text1"/>
                <w:sz w:val="20"/>
                <w:szCs w:val="20"/>
              </w:rPr>
            </w:pPr>
            <w:proofErr w:type="spellStart"/>
            <w:r w:rsidRPr="404C7DB1">
              <w:rPr>
                <w:rFonts w:ascii="Arial" w:eastAsia="Arial" w:hAnsi="Arial" w:cs="Arial"/>
                <w:color w:val="000000" w:themeColor="text1"/>
                <w:sz w:val="20"/>
                <w:szCs w:val="20"/>
              </w:rPr>
              <w:t>Höhnerweg</w:t>
            </w:r>
            <w:proofErr w:type="spellEnd"/>
            <w:r w:rsidRPr="404C7DB1">
              <w:rPr>
                <w:rFonts w:ascii="Arial" w:eastAsia="Arial" w:hAnsi="Arial" w:cs="Arial"/>
                <w:color w:val="000000" w:themeColor="text1"/>
                <w:sz w:val="20"/>
                <w:szCs w:val="20"/>
              </w:rPr>
              <w:t xml:space="preserve"> 2-4 / 69469 Weinheim / Germany</w:t>
            </w:r>
          </w:p>
          <w:p w14:paraId="50321A2A" w14:textId="5CA5CC9A" w:rsidR="00BE55C7" w:rsidRPr="00D65E6B" w:rsidRDefault="00F5315C" w:rsidP="404C7DB1">
            <w:pPr>
              <w:spacing w:after="0"/>
              <w:ind w:right="-1737"/>
              <w:jc w:val="both"/>
              <w:rPr>
                <w:rFonts w:ascii="Arial" w:eastAsia="Arial" w:hAnsi="Arial" w:cs="Arial"/>
                <w:color w:val="000000" w:themeColor="text1"/>
                <w:sz w:val="20"/>
                <w:szCs w:val="20"/>
              </w:rPr>
            </w:pPr>
            <w:r>
              <w:rPr>
                <w:rFonts w:ascii="Arial" w:eastAsia="Arial" w:hAnsi="Arial" w:cs="Arial"/>
                <w:color w:val="000000" w:themeColor="text1"/>
                <w:sz w:val="20"/>
                <w:szCs w:val="20"/>
              </w:rPr>
              <w:t>Phone</w:t>
            </w:r>
            <w:r w:rsidR="15C9720A" w:rsidRPr="404C7DB1">
              <w:rPr>
                <w:rFonts w:ascii="Arial" w:eastAsia="Arial" w:hAnsi="Arial" w:cs="Arial"/>
                <w:color w:val="000000" w:themeColor="text1"/>
                <w:sz w:val="20"/>
                <w:szCs w:val="20"/>
              </w:rPr>
              <w:t xml:space="preserve"> </w:t>
            </w:r>
            <w:r w:rsidR="00CE3BEF" w:rsidRPr="404C7DB1">
              <w:rPr>
                <w:rFonts w:ascii="Arial" w:eastAsia="Arial" w:hAnsi="Arial" w:cs="Arial"/>
                <w:color w:val="000000" w:themeColor="text1"/>
                <w:sz w:val="20"/>
                <w:szCs w:val="20"/>
              </w:rPr>
              <w:t>+49 6201 7107 405</w:t>
            </w:r>
          </w:p>
          <w:p w14:paraId="2D229F44" w14:textId="77777777" w:rsidR="00BE55C7" w:rsidRPr="00D65E6B" w:rsidRDefault="00BE55C7" w:rsidP="404C7DB1">
            <w:pPr>
              <w:spacing w:after="0"/>
              <w:ind w:right="-1737"/>
              <w:jc w:val="both"/>
              <w:rPr>
                <w:rFonts w:ascii="Arial" w:eastAsia="Arial" w:hAnsi="Arial" w:cs="Arial"/>
                <w:color w:val="000000" w:themeColor="text1"/>
                <w:sz w:val="20"/>
                <w:szCs w:val="20"/>
              </w:rPr>
            </w:pPr>
            <w:hyperlink r:id="rId13">
              <w:r w:rsidRPr="404C7DB1">
                <w:rPr>
                  <w:rStyle w:val="Hyperlink"/>
                  <w:rFonts w:ascii="Arial" w:eastAsia="Arial" w:hAnsi="Arial" w:cs="Arial"/>
                  <w:sz w:val="20"/>
                  <w:szCs w:val="20"/>
                </w:rPr>
                <w:t>Annalena.Wahlig@freudenberg-pm.com</w:t>
              </w:r>
            </w:hyperlink>
            <w:r w:rsidRPr="404C7DB1">
              <w:rPr>
                <w:rFonts w:ascii="Arial" w:eastAsia="Arial" w:hAnsi="Arial" w:cs="Arial"/>
                <w:color w:val="000000" w:themeColor="text1"/>
                <w:sz w:val="20"/>
                <w:szCs w:val="20"/>
              </w:rPr>
              <w:t xml:space="preserve"> </w:t>
            </w:r>
          </w:p>
          <w:p w14:paraId="2444BDA9" w14:textId="77777777" w:rsidR="00BE55C7" w:rsidRPr="00D65E6B" w:rsidRDefault="00BE55C7" w:rsidP="404C7DB1">
            <w:pPr>
              <w:spacing w:after="0"/>
              <w:ind w:right="-1737"/>
              <w:jc w:val="both"/>
              <w:rPr>
                <w:rFonts w:ascii="Arial" w:eastAsia="Arial" w:hAnsi="Arial" w:cs="Arial"/>
                <w:color w:val="0000FF"/>
                <w:sz w:val="20"/>
                <w:szCs w:val="20"/>
              </w:rPr>
            </w:pPr>
            <w:hyperlink>
              <w:r w:rsidRPr="404C7DB1">
                <w:rPr>
                  <w:rStyle w:val="Hyperlink"/>
                  <w:rFonts w:ascii="Arial" w:eastAsia="Arial" w:hAnsi="Arial" w:cs="Arial"/>
                  <w:sz w:val="20"/>
                  <w:szCs w:val="20"/>
                </w:rPr>
                <w:t>www.freudenberg-pm.com</w:t>
              </w:r>
            </w:hyperlink>
          </w:p>
          <w:p w14:paraId="7C2CBA95" w14:textId="77777777" w:rsidR="00BE55C7" w:rsidRPr="00D65E6B" w:rsidRDefault="00BE55C7" w:rsidP="404C7DB1">
            <w:pPr>
              <w:spacing w:after="0"/>
              <w:ind w:right="-1737"/>
              <w:jc w:val="both"/>
              <w:rPr>
                <w:rFonts w:ascii="Arial" w:eastAsia="Arial" w:hAnsi="Arial" w:cs="Arial"/>
                <w:b/>
                <w:bCs/>
                <w:color w:val="000000" w:themeColor="text1"/>
                <w:sz w:val="20"/>
                <w:szCs w:val="20"/>
              </w:rPr>
            </w:pPr>
          </w:p>
        </w:tc>
      </w:tr>
    </w:tbl>
    <w:p w14:paraId="350A53A2" w14:textId="21F4A8EB" w:rsidR="7D00A6F8" w:rsidRPr="00D65E6B" w:rsidRDefault="00494D88" w:rsidP="404C7DB1">
      <w:pPr>
        <w:pStyle w:val="KeinAbsatzformat"/>
        <w:rPr>
          <w:rFonts w:ascii="Arial" w:eastAsia="Arial" w:hAnsi="Arial" w:cs="Arial"/>
          <w:color w:val="000000" w:themeColor="text1"/>
          <w:sz w:val="20"/>
          <w:szCs w:val="20"/>
        </w:rPr>
      </w:pPr>
      <w:r w:rsidRPr="404C7DB1">
        <w:rPr>
          <w:rFonts w:ascii="Arial" w:eastAsia="Arial" w:hAnsi="Arial" w:cs="Arial"/>
          <w:color w:val="000000" w:themeColor="text1"/>
          <w:sz w:val="20"/>
          <w:szCs w:val="20"/>
        </w:rPr>
        <w:t> </w:t>
      </w:r>
    </w:p>
    <w:p w14:paraId="615F9D1E" w14:textId="77777777" w:rsidR="00CE3BEF" w:rsidRPr="00D65E6B" w:rsidRDefault="00CE3BEF" w:rsidP="404C7DB1">
      <w:pPr>
        <w:pStyle w:val="Headline"/>
        <w:spacing w:line="360" w:lineRule="auto"/>
        <w:rPr>
          <w:rFonts w:ascii="Arial" w:hAnsi="Arial" w:cs="Arial"/>
          <w:caps w:val="0"/>
          <w:color w:val="000000"/>
          <w:sz w:val="20"/>
          <w:szCs w:val="20"/>
        </w:rPr>
      </w:pPr>
      <w:proofErr w:type="spellStart"/>
      <w:r w:rsidRPr="404C7DB1">
        <w:rPr>
          <w:rFonts w:ascii="Arial" w:hAnsi="Arial" w:cs="Arial"/>
          <w:caps w:val="0"/>
          <w:color w:val="000000" w:themeColor="text1"/>
          <w:sz w:val="20"/>
          <w:szCs w:val="20"/>
        </w:rPr>
        <w:t>Über</w:t>
      </w:r>
      <w:proofErr w:type="spellEnd"/>
      <w:r w:rsidRPr="404C7DB1">
        <w:rPr>
          <w:rFonts w:ascii="Arial" w:hAnsi="Arial" w:cs="Arial"/>
          <w:caps w:val="0"/>
          <w:color w:val="000000" w:themeColor="text1"/>
          <w:sz w:val="20"/>
          <w:szCs w:val="20"/>
        </w:rPr>
        <w:t xml:space="preserve"> Freudenberg Performance Materials</w:t>
      </w:r>
    </w:p>
    <w:p w14:paraId="5C418E97" w14:textId="22B07D7E" w:rsidR="09503EF1" w:rsidRDefault="09503EF1" w:rsidP="404C7DB1">
      <w:pPr>
        <w:pStyle w:val="KeinAbsatzformat"/>
        <w:rPr>
          <w:rFonts w:ascii="Arial" w:eastAsia="Arial" w:hAnsi="Arial" w:cs="Arial"/>
          <w:sz w:val="20"/>
          <w:szCs w:val="20"/>
        </w:rPr>
      </w:pPr>
      <w:r w:rsidRPr="404C7DB1">
        <w:rPr>
          <w:rFonts w:ascii="Arial" w:eastAsia="Arial" w:hAnsi="Arial" w:cs="Arial"/>
          <w:sz w:val="20"/>
          <w:szCs w:val="20"/>
        </w:rPr>
        <w:t xml:space="preserve">Freudenberg Performance Materials is a leading global supplier of innovative technical textiles for a broad range of markets and applications such as apparel &amp; shoe, building, civil engineering, energy, </w:t>
      </w:r>
      <w:proofErr w:type="spellStart"/>
      <w:r w:rsidRPr="404C7DB1">
        <w:rPr>
          <w:rFonts w:ascii="Arial" w:eastAsia="Arial" w:hAnsi="Arial" w:cs="Arial"/>
          <w:sz w:val="20"/>
          <w:szCs w:val="20"/>
        </w:rPr>
        <w:t>filtermedia</w:t>
      </w:r>
      <w:proofErr w:type="spellEnd"/>
      <w:r w:rsidRPr="404C7DB1">
        <w:rPr>
          <w:rFonts w:ascii="Arial" w:eastAsia="Arial" w:hAnsi="Arial" w:cs="Arial"/>
          <w:sz w:val="20"/>
          <w:szCs w:val="20"/>
        </w:rPr>
        <w:t>, healthcare, household &amp; living, industrial &amp; manufacturing, mobility &amp; transport, as well as coated technical textiles. In 2024, the company generated sales of more than €1.4 billion, operated 35 production sites in 14 countries around the world and had around 5,000 employees. Freudenberg Performance Materials attaches great importance to social and ecological responsibility as the basis for its business success. For more information, please visit www.freudenberg-pm.com</w:t>
      </w:r>
    </w:p>
    <w:p w14:paraId="19C63097" w14:textId="2ED214CD" w:rsidR="09503EF1" w:rsidRDefault="09503EF1" w:rsidP="404C7DB1">
      <w:pPr>
        <w:pStyle w:val="KeinAbsatzformat"/>
      </w:pPr>
      <w:r w:rsidRPr="404C7DB1">
        <w:rPr>
          <w:rFonts w:ascii="Arial" w:eastAsia="Arial" w:hAnsi="Arial" w:cs="Arial"/>
          <w:sz w:val="20"/>
          <w:szCs w:val="20"/>
        </w:rPr>
        <w:t xml:space="preserve"> </w:t>
      </w:r>
    </w:p>
    <w:p w14:paraId="37F66175" w14:textId="2506372E" w:rsidR="09503EF1" w:rsidRDefault="09503EF1" w:rsidP="404C7DB1">
      <w:pPr>
        <w:pStyle w:val="KeinAbsatzformat"/>
        <w:rPr>
          <w:rFonts w:ascii="Arial" w:eastAsia="Arial" w:hAnsi="Arial" w:cs="Arial"/>
          <w:sz w:val="20"/>
          <w:szCs w:val="20"/>
        </w:rPr>
      </w:pPr>
      <w:r w:rsidRPr="404C7DB1">
        <w:rPr>
          <w:rFonts w:ascii="Arial" w:eastAsia="Arial" w:hAnsi="Arial" w:cs="Arial"/>
          <w:sz w:val="20"/>
          <w:szCs w:val="20"/>
        </w:rPr>
        <w:t>In 2024, the Freudenberg Group employed over 52,100 people in around 60 countries worldwide and generated sales of some €11.9 billion. For more information, please visit www.freudenberg.com</w:t>
      </w:r>
    </w:p>
    <w:p w14:paraId="68E37E43" w14:textId="372C7892" w:rsidR="404C7DB1" w:rsidRDefault="404C7DB1" w:rsidP="404C7DB1">
      <w:pPr>
        <w:pStyle w:val="KeinAbsatzformat"/>
        <w:rPr>
          <w:rFonts w:ascii="Arial" w:eastAsia="Arial" w:hAnsi="Arial" w:cs="Arial"/>
          <w:sz w:val="20"/>
          <w:szCs w:val="20"/>
        </w:rPr>
      </w:pPr>
    </w:p>
    <w:sectPr w:rsidR="404C7DB1" w:rsidSect="007E789B">
      <w:headerReference w:type="default" r:id="rId14"/>
      <w:footerReference w:type="default" r:id="rId15"/>
      <w:headerReference w:type="first" r:id="rId16"/>
      <w:footerReference w:type="first" r:id="rId17"/>
      <w:pgSz w:w="11906" w:h="16838" w:code="9"/>
      <w:pgMar w:top="2722" w:right="794" w:bottom="2495" w:left="1276" w:header="1531"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17903D" w14:textId="77777777" w:rsidR="007604D5" w:rsidRDefault="007604D5" w:rsidP="00FE1664">
      <w:pPr>
        <w:spacing w:after="0" w:line="240" w:lineRule="auto"/>
      </w:pPr>
      <w:r>
        <w:separator/>
      </w:r>
    </w:p>
  </w:endnote>
  <w:endnote w:type="continuationSeparator" w:id="0">
    <w:p w14:paraId="38EC80E0" w14:textId="77777777" w:rsidR="007604D5" w:rsidRDefault="007604D5" w:rsidP="00FE1664">
      <w:pPr>
        <w:spacing w:after="0" w:line="240" w:lineRule="auto"/>
      </w:pPr>
      <w:r>
        <w:continuationSeparator/>
      </w:r>
    </w:p>
  </w:endnote>
  <w:endnote w:type="continuationNotice" w:id="1">
    <w:p w14:paraId="29A5BE6F" w14:textId="77777777" w:rsidR="007604D5" w:rsidRDefault="007604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heSansB-W3Light">
    <w:altName w:val="MS Mincho"/>
    <w:charset w:val="00"/>
    <w:family w:val="auto"/>
    <w:pitch w:val="variable"/>
    <w:sig w:usb0="00000001" w:usb1="5000200A" w:usb2="00000000" w:usb3="00000000" w:csb0="0000009B" w:csb1="00000000"/>
  </w:font>
  <w:font w:name="MinionPro-Regular">
    <w:altName w:val="Times New Roman"/>
    <w:charset w:val="00"/>
    <w:family w:val="auto"/>
    <w:pitch w:val="variable"/>
    <w:sig w:usb0="60000287" w:usb1="00000001" w:usb2="00000000" w:usb3="00000000" w:csb0="0000019F" w:csb1="00000000"/>
  </w:font>
  <w:font w:name="Bliss2-Bold">
    <w:altName w:val="Times New Roman"/>
    <w:charset w:val="00"/>
    <w:family w:val="auto"/>
    <w:pitch w:val="variable"/>
    <w:sig w:usb0="00000001"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FF854" w14:textId="08E0F2B2" w:rsidR="00FE1664" w:rsidRPr="000F14CD" w:rsidRDefault="00F53005" w:rsidP="00F1038E">
    <w:pPr>
      <w:widowControl w:val="0"/>
      <w:tabs>
        <w:tab w:val="left" w:pos="2694"/>
        <w:tab w:val="left" w:pos="5103"/>
        <w:tab w:val="left" w:pos="7230"/>
        <w:tab w:val="left" w:pos="7655"/>
      </w:tabs>
      <w:autoSpaceDE w:val="0"/>
      <w:autoSpaceDN w:val="0"/>
      <w:adjustRightInd w:val="0"/>
      <w:spacing w:after="0"/>
      <w:ind w:right="-58"/>
      <w:rPr>
        <w:rFonts w:ascii="Arial" w:hAnsi="Arial" w:cs="Arial"/>
        <w:sz w:val="13"/>
        <w:szCs w:val="13"/>
        <w:lang w:val="de-DE"/>
      </w:rPr>
    </w:pPr>
    <w:r>
      <w:rPr>
        <w:noProof/>
        <w:lang w:val="de-DE" w:eastAsia="zh-CN"/>
      </w:rPr>
      <mc:AlternateContent>
        <mc:Choice Requires="wps">
          <w:drawing>
            <wp:anchor distT="0" distB="0" distL="114300" distR="114300" simplePos="0" relativeHeight="251658248" behindDoc="0" locked="0" layoutInCell="0" allowOverlap="1" wp14:anchorId="38CB3A68" wp14:editId="651E5A33">
              <wp:simplePos x="0" y="0"/>
              <wp:positionH relativeFrom="page">
                <wp:posOffset>0</wp:posOffset>
              </wp:positionH>
              <wp:positionV relativeFrom="page">
                <wp:posOffset>10249218</wp:posOffset>
              </wp:positionV>
              <wp:extent cx="7560310" cy="252095"/>
              <wp:effectExtent l="0" t="0" r="0" b="14605"/>
              <wp:wrapNone/>
              <wp:docPr id="1" name="MSIPCMb11f44e098d2e2aac5e3c952" descr="{&quot;HashCode&quot;:208282045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2403B9" w14:textId="6CC5B292" w:rsidR="00F53005" w:rsidRPr="00F53005" w:rsidRDefault="00A736B0"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v:shapetype id="_x0000_t202" coordsize="21600,21600" o:spt="202" path="m,l,21600r21600,l21600,xe" w14:anchorId="38CB3A68">
              <v:stroke joinstyle="miter"/>
              <v:path gradientshapeok="t" o:connecttype="rect"/>
            </v:shapetype>
            <v:shape id="MSIPCMb11f44e098d2e2aac5e3c952" style="position:absolute;margin-left:0;margin-top:807.05pt;width:595.3pt;height:19.85pt;z-index:251658248;visibility:visible;mso-wrap-style:square;mso-wrap-distance-left:9pt;mso-wrap-distance-top:0;mso-wrap-distance-right:9pt;mso-wrap-distance-bottom:0;mso-position-horizontal:absolute;mso-position-horizontal-relative:page;mso-position-vertical:absolute;mso-position-vertical-relative:page;v-text-anchor:bottom" alt="{&quot;HashCode&quot;:2082820457,&quot;Height&quot;:841.0,&quot;Width&quot;:595.0,&quot;Placement&quot;:&quot;Foot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8U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">
              <v:textbox inset=",0,,0">
                <w:txbxContent>
                  <w:p w:rsidRPr="00F53005" w:rsidR="00F53005" w:rsidP="00F53005" w:rsidRDefault="00A736B0" w14:paraId="5B2403B9" w14:textId="6CC5B292">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F547DA">
      <w:rPr>
        <w:noProof/>
        <w:lang w:val="de-DE" w:eastAsia="zh-CN"/>
      </w:rPr>
      <mc:AlternateContent>
        <mc:Choice Requires="wps">
          <w:drawing>
            <wp:anchor distT="0" distB="0" distL="114300" distR="114300" simplePos="0" relativeHeight="251658241" behindDoc="0" locked="0" layoutInCell="1" allowOverlap="1" wp14:anchorId="3517EADA" wp14:editId="71999006">
              <wp:simplePos x="0" y="0"/>
              <wp:positionH relativeFrom="page">
                <wp:posOffset>0</wp:posOffset>
              </wp:positionH>
              <wp:positionV relativeFrom="page">
                <wp:posOffset>7560945</wp:posOffset>
              </wp:positionV>
              <wp:extent cx="172720" cy="0"/>
              <wp:effectExtent l="9525" t="7620" r="8255" b="11430"/>
              <wp:wrapNone/>
              <wp:docPr id="10"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w:pict>
            <v:line id="Gerade Verbindung 4"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595.35pt" to="13.6pt,595.35pt" w14:anchorId="09A6CA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w10:wrap anchorx="page" anchory="page"/>
            </v:line>
          </w:pict>
        </mc:Fallback>
      </mc:AlternateContent>
    </w:r>
    <w:r w:rsidR="00F547DA">
      <w:rPr>
        <w:noProof/>
        <w:lang w:val="de-DE" w:eastAsia="zh-CN"/>
      </w:rPr>
      <mc:AlternateContent>
        <mc:Choice Requires="wps">
          <w:drawing>
            <wp:anchor distT="0" distB="0" distL="114300" distR="114300" simplePos="0" relativeHeight="251658244" behindDoc="0" locked="0" layoutInCell="1" allowOverlap="1" wp14:anchorId="2B37266D" wp14:editId="7DC9DAD1">
              <wp:simplePos x="0" y="0"/>
              <wp:positionH relativeFrom="column">
                <wp:posOffset>902335</wp:posOffset>
              </wp:positionH>
              <wp:positionV relativeFrom="paragraph">
                <wp:posOffset>2742565</wp:posOffset>
              </wp:positionV>
              <wp:extent cx="1377315" cy="74803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w:pict>
            <v:shape id="Textfeld 2" style="position:absolute;margin-left:71.05pt;margin-top:215.95pt;width:108.45pt;height:58.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" w14:anchorId="2B37266D">
              <v:textbox>
                <w:txbxContent>
                  <w:p w:rsidRPr="00877FA5" w:rsidR="005A2B01" w:rsidP="005A2B01" w:rsidRDefault="005A2B01" w14:paraId="1A3BD4D9" w14:textId="77777777">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v:textbox>
            </v:shape>
          </w:pict>
        </mc:Fallback>
      </mc:AlternateContent>
    </w:r>
    <w:r w:rsidR="00F547DA">
      <w:rPr>
        <w:noProof/>
        <w:lang w:val="de-DE" w:eastAsia="zh-CN"/>
      </w:rPr>
      <mc:AlternateContent>
        <mc:Choice Requires="wps">
          <w:drawing>
            <wp:anchor distT="0" distB="0" distL="114300" distR="114300" simplePos="0" relativeHeight="251658242" behindDoc="0" locked="0" layoutInCell="1" allowOverlap="1" wp14:anchorId="43DC7F1C" wp14:editId="7D052052">
              <wp:simplePos x="0" y="0"/>
              <wp:positionH relativeFrom="column">
                <wp:posOffset>902335</wp:posOffset>
              </wp:positionH>
              <wp:positionV relativeFrom="paragraph">
                <wp:posOffset>2742565</wp:posOffset>
              </wp:positionV>
              <wp:extent cx="1377315" cy="74803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w:pict>
            <v:shape id="_x0000_s1028" style="position:absolute;margin-left:71.05pt;margin-top:215.95pt;width:108.45pt;height:58.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Qu/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N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DzFQQu/QEAANQDAAAOAAAAAAAAAAAA&#10;AAAAAC4CAABkcnMvZTJvRG9jLnhtbFBLAQItABQABgAIAAAAIQDGydMD3wAAAAsBAAAPAAAAAAAA&#10;AAAAAAAAAFcEAABkcnMvZG93bnJldi54bWxQSwUGAAAAAAQABADzAAAAYwUAAAAA&#10;" w14:anchorId="43DC7F1C">
              <v:textbox>
                <w:txbxContent>
                  <w:p w:rsidRPr="00877FA5" w:rsidR="00DD1FB1" w:rsidP="00DD1FB1" w:rsidRDefault="00DD1FB1" w14:paraId="22E30266" w14:textId="77777777">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v:textbox>
            </v:shape>
          </w:pict>
        </mc:Fallback>
      </mc:AlternateContent>
    </w:r>
    <w:r w:rsidR="00FE1664" w:rsidRPr="000F14CD">
      <w:rPr>
        <w:rFonts w:ascii="Arial" w:hAnsi="Arial" w:cs="Arial"/>
        <w:sz w:val="13"/>
        <w:szCs w:val="13"/>
        <w:lang w:val="de-DE"/>
      </w:rPr>
      <w:t xml:space="preserve"> </w:t>
    </w:r>
    <w:r w:rsidR="00F547DA">
      <w:rPr>
        <w:noProof/>
        <w:lang w:val="de-DE" w:eastAsia="zh-CN"/>
      </w:rPr>
      <mc:AlternateContent>
        <mc:Choice Requires="wps">
          <w:drawing>
            <wp:anchor distT="0" distB="0" distL="114300" distR="114300" simplePos="0" relativeHeight="251658243" behindDoc="0" locked="0" layoutInCell="1" allowOverlap="1" wp14:anchorId="48B5F11C" wp14:editId="06EF9AAA">
              <wp:simplePos x="0" y="0"/>
              <wp:positionH relativeFrom="column">
                <wp:posOffset>902335</wp:posOffset>
              </wp:positionH>
              <wp:positionV relativeFrom="paragraph">
                <wp:posOffset>2742565</wp:posOffset>
              </wp:positionV>
              <wp:extent cx="1377315" cy="74803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w:pict>
            <v:shape id="_x0000_s1029" style="position:absolute;margin-left:71.05pt;margin-top:215.95pt;width:108.45pt;height:58.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rY/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L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AhomrY/QEAANQDAAAOAAAAAAAAAAAA&#10;AAAAAC4CAABkcnMvZTJvRG9jLnhtbFBLAQItABQABgAIAAAAIQDGydMD3wAAAAsBAAAPAAAAAAAA&#10;AAAAAAAAAFcEAABkcnMvZG93bnJldi54bWxQSwUGAAAAAAQABADzAAAAYwUAAAAA&#10;" w14:anchorId="48B5F11C">
              <v:textbox>
                <w:txbxContent>
                  <w:p w:rsidRPr="00877FA5" w:rsidR="00DD1FB1" w:rsidP="00DD1FB1" w:rsidRDefault="00DD1FB1" w14:paraId="16BDAD55" w14:textId="77777777">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F92FE" w14:textId="327F5190" w:rsidR="0099793F" w:rsidRDefault="00F53005">
    <w:pPr>
      <w:pStyle w:val="Fuzeile"/>
    </w:pPr>
    <w:r>
      <w:rPr>
        <w:noProof/>
        <w:lang w:eastAsia="zh-CN"/>
      </w:rPr>
      <mc:AlternateContent>
        <mc:Choice Requires="wps">
          <w:drawing>
            <wp:anchor distT="0" distB="0" distL="114300" distR="114300" simplePos="0" relativeHeight="251658249" behindDoc="0" locked="0" layoutInCell="0" allowOverlap="1" wp14:anchorId="0CDADA0F" wp14:editId="5968DE4C">
              <wp:simplePos x="0" y="0"/>
              <wp:positionH relativeFrom="page">
                <wp:posOffset>0</wp:posOffset>
              </wp:positionH>
              <wp:positionV relativeFrom="page">
                <wp:posOffset>10248900</wp:posOffset>
              </wp:positionV>
              <wp:extent cx="7560310" cy="252095"/>
              <wp:effectExtent l="0" t="0" r="0" b="14605"/>
              <wp:wrapNone/>
              <wp:docPr id="3" name="MSIPCM505b4f0495360b9c85e4fa7d" descr="{&quot;HashCode&quot;:208282045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F973AC" w14:textId="5E2216E6" w:rsidR="00F53005" w:rsidRPr="00F53005" w:rsidRDefault="00454B4C"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v:shapetype id="_x0000_t202" coordsize="21600,21600" o:spt="202" path="m,l,21600r21600,l21600,xe" w14:anchorId="0CDADA0F">
              <v:stroke joinstyle="miter"/>
              <v:path gradientshapeok="t" o:connecttype="rect"/>
            </v:shapetype>
            <v:shape id="MSIPCM505b4f0495360b9c85e4fa7d" style="position:absolute;margin-left:0;margin-top:807pt;width:595.3pt;height:19.85pt;z-index:251658249;visibility:visible;mso-wrap-style:square;mso-wrap-distance-left:9pt;mso-wrap-distance-top:0;mso-wrap-distance-right:9pt;mso-wrap-distance-bottom:0;mso-position-horizontal:absolute;mso-position-horizontal-relative:page;mso-position-vertical:absolute;mso-position-vertical-relative:page;v-text-anchor:bottom" alt="{&quot;HashCode&quot;:2082820457,&quot;Height&quot;:841.0,&quot;Width&quot;:595.0,&quot;Placement&quot;:&quot;Footer&quot;,&quot;Index&quot;:&quot;FirstPage&quot;,&quot;Section&quot;:1,&quot;Top&quot;:0.0,&quot;Left&quot;:0.0}" o:spid="_x0000_s103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5DGA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3Q3mfeiFjK+Di9UqJaGqLAsbs7U8lo5oRmRf&#10;ulfm7Bn+gMQ9wiAuVrxjoc/teVgdAsgmURTx7dE8w46KTCSfX0+U/Nt7yrq+8e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olz5DGAIAACsEAAAOAAAAAAAAAAAAAAAAAC4CAABkcnMvZTJvRG9jLnhtbFBLAQItABQA&#10;BgAIAAAAIQBeog4O3wAAAAsBAAAPAAAAAAAAAAAAAAAAAHIEAABkcnMvZG93bnJldi54bWxQSwUG&#10;AAAAAAQABADzAAAAfgUAAAAA&#10;">
              <v:textbox inset=",0,,0">
                <w:txbxContent>
                  <w:p w:rsidRPr="00F53005" w:rsidR="00F53005" w:rsidP="00F53005" w:rsidRDefault="00454B4C" w14:paraId="40F973AC" w14:textId="5E2216E6">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930A0B">
      <w:rPr>
        <w:noProof/>
        <w:lang w:eastAsia="zh-CN"/>
      </w:rPr>
      <mc:AlternateContent>
        <mc:Choice Requires="wps">
          <w:drawing>
            <wp:anchor distT="45720" distB="45720" distL="114300" distR="114300" simplePos="0" relativeHeight="251658245" behindDoc="0" locked="0" layoutInCell="1" allowOverlap="1" wp14:anchorId="6B7585D1" wp14:editId="475166D0">
              <wp:simplePos x="0" y="0"/>
              <wp:positionH relativeFrom="page">
                <wp:posOffset>3346450</wp:posOffset>
              </wp:positionH>
              <wp:positionV relativeFrom="paragraph">
                <wp:posOffset>1569720</wp:posOffset>
              </wp:positionV>
              <wp:extent cx="1254125" cy="325755"/>
              <wp:effectExtent l="0" t="0" r="3175" b="0"/>
              <wp:wrapThrough wrapText="bothSides">
                <wp:wrapPolygon edited="0">
                  <wp:start x="0" y="0"/>
                  <wp:lineTo x="0" y="20211"/>
                  <wp:lineTo x="21327" y="20211"/>
                  <wp:lineTo x="21327" y="0"/>
                  <wp:lineTo x="0" y="0"/>
                </wp:wrapPolygon>
              </wp:wrapThrough>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25755"/>
                      </a:xfrm>
                      <a:prstGeom prst="rect">
                        <a:avLst/>
                      </a:prstGeom>
                      <a:solidFill>
                        <a:srgbClr val="FFFFFF"/>
                      </a:solidFill>
                      <a:ln w="9525">
                        <a:noFill/>
                        <a:miter lim="800000"/>
                        <a:headEnd/>
                        <a:tailEnd/>
                      </a:ln>
                    </wps:spPr>
                    <wps:txbx>
                      <w:txbxContent>
                        <w:p w14:paraId="12D4BB76"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wps:txbx>
                    <wps:bodyPr rot="0" vert="horz" wrap="square" lIns="91440" tIns="46800" rIns="91440" bIns="12600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w:pict>
            <v:shape id="_x0000_s1031" style="position:absolute;margin-left:263.5pt;margin-top:123.6pt;width:98.75pt;height:25.65pt;z-index:25165824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" w14:anchorId="6B7585D1">
              <v:textbox inset=",1.3mm,,3.5mm">
                <w:txbxContent>
                  <w:p w:rsidRPr="004758F3" w:rsidR="00930A0B" w:rsidP="00930A0B" w:rsidRDefault="00930A0B" w14:paraId="12D4BB76" w14:textId="77777777">
                    <w:pPr>
                      <w:jc w:val="center"/>
                      <w:rPr>
                        <w:rFonts w:ascii="Arial" w:hAnsi="Arial" w:cs="Arial"/>
                        <w:sz w:val="14"/>
                      </w:rPr>
                    </w:pPr>
                    <w:r>
                      <w:rPr>
                        <w:rFonts w:ascii="Arial" w:hAnsi="Arial" w:cs="Arial"/>
                        <w:sz w:val="14"/>
                      </w:rPr>
                      <w:t>Document Classification</w:t>
                    </w:r>
                  </w:p>
                </w:txbxContent>
              </v:textbox>
              <w10:wrap type="through" anchorx="page"/>
            </v:shape>
          </w:pict>
        </mc:Fallback>
      </mc:AlternateContent>
    </w:r>
    <w:r w:rsidR="00F547DA">
      <w:rPr>
        <w:noProof/>
        <w:lang w:eastAsia="zh-CN"/>
      </w:rPr>
      <mc:AlternateContent>
        <mc:Choice Requires="wps">
          <w:drawing>
            <wp:anchor distT="0" distB="0" distL="114300" distR="114300" simplePos="0" relativeHeight="251658247" behindDoc="0" locked="0" layoutInCell="1" allowOverlap="1" wp14:anchorId="2DB2B9A1" wp14:editId="18E21A86">
              <wp:simplePos x="0" y="0"/>
              <wp:positionH relativeFrom="page">
                <wp:posOffset>0</wp:posOffset>
              </wp:positionH>
              <wp:positionV relativeFrom="page">
                <wp:posOffset>7560945</wp:posOffset>
              </wp:positionV>
              <wp:extent cx="172720" cy="0"/>
              <wp:effectExtent l="9525" t="7620" r="8255" b="11430"/>
              <wp:wrapNone/>
              <wp:docPr id="5"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w:pict>
            <v:line id="Gerade Verbindung 4" style="position:absolute;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595.35pt" to="13.6pt,595.35pt" w14:anchorId="4C3897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28F051" w14:textId="77777777" w:rsidR="007604D5" w:rsidRDefault="007604D5" w:rsidP="00FE1664">
      <w:pPr>
        <w:spacing w:after="0" w:line="240" w:lineRule="auto"/>
      </w:pPr>
      <w:r>
        <w:separator/>
      </w:r>
    </w:p>
  </w:footnote>
  <w:footnote w:type="continuationSeparator" w:id="0">
    <w:p w14:paraId="522FD9D3" w14:textId="77777777" w:rsidR="007604D5" w:rsidRDefault="007604D5" w:rsidP="00FE1664">
      <w:pPr>
        <w:spacing w:after="0" w:line="240" w:lineRule="auto"/>
      </w:pPr>
      <w:r>
        <w:continuationSeparator/>
      </w:r>
    </w:p>
  </w:footnote>
  <w:footnote w:type="continuationNotice" w:id="1">
    <w:p w14:paraId="5428C01A" w14:textId="77777777" w:rsidR="007604D5" w:rsidRDefault="007604D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56829" w14:textId="31AC059C" w:rsidR="00FE1664" w:rsidRDefault="00D34562" w:rsidP="005F593A">
    <w:pPr>
      <w:pStyle w:val="Kopfzeile"/>
      <w:tabs>
        <w:tab w:val="clear" w:pos="4536"/>
        <w:tab w:val="clear" w:pos="9072"/>
        <w:tab w:val="left" w:pos="2096"/>
      </w:tabs>
    </w:pPr>
    <w:r>
      <w:rPr>
        <w:noProof/>
        <w:lang w:eastAsia="zh-CN"/>
      </w:rPr>
      <w:drawing>
        <wp:anchor distT="0" distB="0" distL="114300" distR="114300" simplePos="0" relativeHeight="251658251" behindDoc="0" locked="0" layoutInCell="1" allowOverlap="1" wp14:anchorId="4A57BAB6" wp14:editId="7C9D8DCF">
          <wp:simplePos x="0" y="0"/>
          <wp:positionH relativeFrom="column">
            <wp:posOffset>-809625</wp:posOffset>
          </wp:positionH>
          <wp:positionV relativeFrom="paragraph">
            <wp:posOffset>-962025</wp:posOffset>
          </wp:positionV>
          <wp:extent cx="7560310" cy="1441450"/>
          <wp:effectExtent l="0" t="0" r="2540" b="6350"/>
          <wp:wrapSquare wrapText="bothSides"/>
          <wp:docPr id="15"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58240" behindDoc="0" locked="0" layoutInCell="1" allowOverlap="1" wp14:anchorId="35CED92D" wp14:editId="44CC176F">
              <wp:simplePos x="0" y="0"/>
              <wp:positionH relativeFrom="page">
                <wp:posOffset>0</wp:posOffset>
              </wp:positionH>
              <wp:positionV relativeFrom="page">
                <wp:posOffset>3782060</wp:posOffset>
              </wp:positionV>
              <wp:extent cx="171450" cy="0"/>
              <wp:effectExtent l="9525" t="10160" r="9525" b="8890"/>
              <wp:wrapNone/>
              <wp:docPr id="1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Gerade Verbindung 1"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297.8pt" to="13.5pt,297.8pt" w14:anchorId="702F3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86798" w14:textId="78D4DEDF" w:rsidR="005F593A" w:rsidRDefault="00F86978" w:rsidP="00024222">
    <w:pPr>
      <w:pStyle w:val="Kopfzeile"/>
      <w:ind w:left="-142" w:right="-87"/>
    </w:pPr>
    <w:r>
      <w:rPr>
        <w:noProof/>
        <w:lang w:eastAsia="zh-CN"/>
      </w:rPr>
      <w:drawing>
        <wp:anchor distT="0" distB="0" distL="114300" distR="114300" simplePos="0" relativeHeight="251658250" behindDoc="0" locked="0" layoutInCell="1" allowOverlap="1" wp14:anchorId="1976FAE3" wp14:editId="02769A99">
          <wp:simplePos x="0" y="0"/>
          <wp:positionH relativeFrom="column">
            <wp:posOffset>-811530</wp:posOffset>
          </wp:positionH>
          <wp:positionV relativeFrom="paragraph">
            <wp:posOffset>-965835</wp:posOffset>
          </wp:positionV>
          <wp:extent cx="7560310" cy="1441450"/>
          <wp:effectExtent l="0" t="0" r="2540" b="6350"/>
          <wp:wrapSquare wrapText="bothSides"/>
          <wp:docPr id="16"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58246" behindDoc="0" locked="0" layoutInCell="1" allowOverlap="1" wp14:anchorId="326D751F" wp14:editId="0B22BCF5">
              <wp:simplePos x="0" y="0"/>
              <wp:positionH relativeFrom="page">
                <wp:posOffset>0</wp:posOffset>
              </wp:positionH>
              <wp:positionV relativeFrom="page">
                <wp:posOffset>3780790</wp:posOffset>
              </wp:positionV>
              <wp:extent cx="171450" cy="0"/>
              <wp:effectExtent l="9525" t="8890" r="9525" b="10160"/>
              <wp:wrapNone/>
              <wp:docPr id="6"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Gerade Verbindung 1"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297.7pt" to="13.5pt,297.7pt" w14:anchorId="699683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">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47746"/>
    <w:multiLevelType w:val="hybridMultilevel"/>
    <w:tmpl w:val="1B4EDB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0358902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29E"/>
    <w:rsid w:val="00011EB4"/>
    <w:rsid w:val="00016BF2"/>
    <w:rsid w:val="00020606"/>
    <w:rsid w:val="0002273F"/>
    <w:rsid w:val="0002386E"/>
    <w:rsid w:val="00024207"/>
    <w:rsid w:val="00024222"/>
    <w:rsid w:val="00031DC4"/>
    <w:rsid w:val="0003711C"/>
    <w:rsid w:val="0004061D"/>
    <w:rsid w:val="000424CD"/>
    <w:rsid w:val="00050368"/>
    <w:rsid w:val="00050B3D"/>
    <w:rsid w:val="000577D0"/>
    <w:rsid w:val="00061B2D"/>
    <w:rsid w:val="00064EC5"/>
    <w:rsid w:val="00071C2B"/>
    <w:rsid w:val="00074899"/>
    <w:rsid w:val="000802AA"/>
    <w:rsid w:val="0008268F"/>
    <w:rsid w:val="0008353F"/>
    <w:rsid w:val="00094481"/>
    <w:rsid w:val="00096662"/>
    <w:rsid w:val="000A0908"/>
    <w:rsid w:val="000A300C"/>
    <w:rsid w:val="000A69BA"/>
    <w:rsid w:val="000A6B78"/>
    <w:rsid w:val="000B2F40"/>
    <w:rsid w:val="000B382D"/>
    <w:rsid w:val="000C2C54"/>
    <w:rsid w:val="000C4C97"/>
    <w:rsid w:val="000C6254"/>
    <w:rsid w:val="000D009D"/>
    <w:rsid w:val="000D1BCF"/>
    <w:rsid w:val="000E2CF1"/>
    <w:rsid w:val="000F14CD"/>
    <w:rsid w:val="000F43C8"/>
    <w:rsid w:val="000F5545"/>
    <w:rsid w:val="00102275"/>
    <w:rsid w:val="00107177"/>
    <w:rsid w:val="00114AF9"/>
    <w:rsid w:val="00116E3E"/>
    <w:rsid w:val="00130526"/>
    <w:rsid w:val="00130EBE"/>
    <w:rsid w:val="00175707"/>
    <w:rsid w:val="00175E07"/>
    <w:rsid w:val="001769D5"/>
    <w:rsid w:val="00180EE4"/>
    <w:rsid w:val="001B35C9"/>
    <w:rsid w:val="001C3F23"/>
    <w:rsid w:val="001C45DF"/>
    <w:rsid w:val="001C4E10"/>
    <w:rsid w:val="001C6EFB"/>
    <w:rsid w:val="001C77D7"/>
    <w:rsid w:val="00200103"/>
    <w:rsid w:val="00203445"/>
    <w:rsid w:val="00204961"/>
    <w:rsid w:val="0020707E"/>
    <w:rsid w:val="00207BCD"/>
    <w:rsid w:val="002110A8"/>
    <w:rsid w:val="0021110B"/>
    <w:rsid w:val="0021605C"/>
    <w:rsid w:val="00217AA0"/>
    <w:rsid w:val="002238EA"/>
    <w:rsid w:val="00225807"/>
    <w:rsid w:val="002270E2"/>
    <w:rsid w:val="002376E8"/>
    <w:rsid w:val="002407D0"/>
    <w:rsid w:val="00252429"/>
    <w:rsid w:val="002547DA"/>
    <w:rsid w:val="00255D6A"/>
    <w:rsid w:val="0026128C"/>
    <w:rsid w:val="00265300"/>
    <w:rsid w:val="0026690E"/>
    <w:rsid w:val="00270AA0"/>
    <w:rsid w:val="00277FA5"/>
    <w:rsid w:val="0028661E"/>
    <w:rsid w:val="002959D4"/>
    <w:rsid w:val="002A2BAB"/>
    <w:rsid w:val="002A4D3F"/>
    <w:rsid w:val="002B5C2C"/>
    <w:rsid w:val="002C0268"/>
    <w:rsid w:val="002C5E06"/>
    <w:rsid w:val="002E189D"/>
    <w:rsid w:val="002E365F"/>
    <w:rsid w:val="002F40E2"/>
    <w:rsid w:val="00305B7D"/>
    <w:rsid w:val="00315575"/>
    <w:rsid w:val="00320C8E"/>
    <w:rsid w:val="00325590"/>
    <w:rsid w:val="003328A4"/>
    <w:rsid w:val="0033458A"/>
    <w:rsid w:val="003404F9"/>
    <w:rsid w:val="00341874"/>
    <w:rsid w:val="00345E2D"/>
    <w:rsid w:val="003602A7"/>
    <w:rsid w:val="00372677"/>
    <w:rsid w:val="00374916"/>
    <w:rsid w:val="003943E3"/>
    <w:rsid w:val="0039590E"/>
    <w:rsid w:val="0039707B"/>
    <w:rsid w:val="003B0B97"/>
    <w:rsid w:val="003C4BF1"/>
    <w:rsid w:val="003C4D2A"/>
    <w:rsid w:val="003D7701"/>
    <w:rsid w:val="003D7F9C"/>
    <w:rsid w:val="003E08E5"/>
    <w:rsid w:val="003E31AF"/>
    <w:rsid w:val="003E42E1"/>
    <w:rsid w:val="003F24E8"/>
    <w:rsid w:val="00401DD4"/>
    <w:rsid w:val="00406141"/>
    <w:rsid w:val="00416FA6"/>
    <w:rsid w:val="00421FDC"/>
    <w:rsid w:val="0043298E"/>
    <w:rsid w:val="0043349F"/>
    <w:rsid w:val="00433EBF"/>
    <w:rsid w:val="00441101"/>
    <w:rsid w:val="00447639"/>
    <w:rsid w:val="00454B4C"/>
    <w:rsid w:val="00463B29"/>
    <w:rsid w:val="00463DB7"/>
    <w:rsid w:val="00465B3C"/>
    <w:rsid w:val="00467EC9"/>
    <w:rsid w:val="004837C1"/>
    <w:rsid w:val="00486AF3"/>
    <w:rsid w:val="00493322"/>
    <w:rsid w:val="00493D89"/>
    <w:rsid w:val="00494D88"/>
    <w:rsid w:val="0049665F"/>
    <w:rsid w:val="00496A1A"/>
    <w:rsid w:val="004A42A3"/>
    <w:rsid w:val="004B1FF5"/>
    <w:rsid w:val="004C0247"/>
    <w:rsid w:val="004C0B97"/>
    <w:rsid w:val="004C3ACD"/>
    <w:rsid w:val="004C5ACF"/>
    <w:rsid w:val="004D1A3C"/>
    <w:rsid w:val="004E28D2"/>
    <w:rsid w:val="004E32B4"/>
    <w:rsid w:val="004E4939"/>
    <w:rsid w:val="004E532E"/>
    <w:rsid w:val="004F5A37"/>
    <w:rsid w:val="004F684B"/>
    <w:rsid w:val="004F7CC3"/>
    <w:rsid w:val="005003B4"/>
    <w:rsid w:val="0050172C"/>
    <w:rsid w:val="00501F6B"/>
    <w:rsid w:val="005033C9"/>
    <w:rsid w:val="00510B3A"/>
    <w:rsid w:val="00511B56"/>
    <w:rsid w:val="00513105"/>
    <w:rsid w:val="00515800"/>
    <w:rsid w:val="00522189"/>
    <w:rsid w:val="00522192"/>
    <w:rsid w:val="0052416D"/>
    <w:rsid w:val="00525CE6"/>
    <w:rsid w:val="005279D6"/>
    <w:rsid w:val="00532C14"/>
    <w:rsid w:val="005405D2"/>
    <w:rsid w:val="00542A9C"/>
    <w:rsid w:val="00542E1F"/>
    <w:rsid w:val="0055211F"/>
    <w:rsid w:val="0055274F"/>
    <w:rsid w:val="0055390F"/>
    <w:rsid w:val="00562B51"/>
    <w:rsid w:val="00562CA3"/>
    <w:rsid w:val="00571C32"/>
    <w:rsid w:val="005725B6"/>
    <w:rsid w:val="0057633B"/>
    <w:rsid w:val="00577C6E"/>
    <w:rsid w:val="00581AEF"/>
    <w:rsid w:val="00581C94"/>
    <w:rsid w:val="005867B3"/>
    <w:rsid w:val="0059360B"/>
    <w:rsid w:val="005A2B01"/>
    <w:rsid w:val="005A6AE0"/>
    <w:rsid w:val="005B284C"/>
    <w:rsid w:val="005B3E0F"/>
    <w:rsid w:val="005B79FE"/>
    <w:rsid w:val="005E31BD"/>
    <w:rsid w:val="005F1852"/>
    <w:rsid w:val="005F593A"/>
    <w:rsid w:val="005F7A4A"/>
    <w:rsid w:val="00603324"/>
    <w:rsid w:val="006111A9"/>
    <w:rsid w:val="00612AB3"/>
    <w:rsid w:val="006200F3"/>
    <w:rsid w:val="00624089"/>
    <w:rsid w:val="00634577"/>
    <w:rsid w:val="0064258D"/>
    <w:rsid w:val="00650FAA"/>
    <w:rsid w:val="00651AB4"/>
    <w:rsid w:val="00651C4C"/>
    <w:rsid w:val="00655382"/>
    <w:rsid w:val="0066011A"/>
    <w:rsid w:val="00664CEE"/>
    <w:rsid w:val="00665616"/>
    <w:rsid w:val="00672055"/>
    <w:rsid w:val="00672A4F"/>
    <w:rsid w:val="0069795E"/>
    <w:rsid w:val="006A0DEA"/>
    <w:rsid w:val="006C208F"/>
    <w:rsid w:val="006C4BA7"/>
    <w:rsid w:val="006C556C"/>
    <w:rsid w:val="006D19B5"/>
    <w:rsid w:val="006D2AAA"/>
    <w:rsid w:val="006D4A29"/>
    <w:rsid w:val="006D4BF2"/>
    <w:rsid w:val="006D5FEB"/>
    <w:rsid w:val="006D773B"/>
    <w:rsid w:val="006E5B99"/>
    <w:rsid w:val="0070685B"/>
    <w:rsid w:val="007102B1"/>
    <w:rsid w:val="007106EF"/>
    <w:rsid w:val="0071754E"/>
    <w:rsid w:val="00725972"/>
    <w:rsid w:val="00727019"/>
    <w:rsid w:val="007324C2"/>
    <w:rsid w:val="00736DEB"/>
    <w:rsid w:val="007378C4"/>
    <w:rsid w:val="00743145"/>
    <w:rsid w:val="0075247C"/>
    <w:rsid w:val="007524DE"/>
    <w:rsid w:val="00754040"/>
    <w:rsid w:val="00756AD6"/>
    <w:rsid w:val="00756F29"/>
    <w:rsid w:val="007604D5"/>
    <w:rsid w:val="007839E4"/>
    <w:rsid w:val="007C432A"/>
    <w:rsid w:val="007C5B8D"/>
    <w:rsid w:val="007C6667"/>
    <w:rsid w:val="007C66FE"/>
    <w:rsid w:val="007E1259"/>
    <w:rsid w:val="007E789B"/>
    <w:rsid w:val="007E7CB7"/>
    <w:rsid w:val="007F0092"/>
    <w:rsid w:val="00811E19"/>
    <w:rsid w:val="00820618"/>
    <w:rsid w:val="008305B1"/>
    <w:rsid w:val="00843411"/>
    <w:rsid w:val="00846113"/>
    <w:rsid w:val="008469E9"/>
    <w:rsid w:val="00851CBE"/>
    <w:rsid w:val="00853156"/>
    <w:rsid w:val="00860D4F"/>
    <w:rsid w:val="00865448"/>
    <w:rsid w:val="00866381"/>
    <w:rsid w:val="00866D7D"/>
    <w:rsid w:val="00870574"/>
    <w:rsid w:val="00881A6C"/>
    <w:rsid w:val="00886EE2"/>
    <w:rsid w:val="008933E7"/>
    <w:rsid w:val="00896F73"/>
    <w:rsid w:val="008A39F7"/>
    <w:rsid w:val="008B2764"/>
    <w:rsid w:val="008C168B"/>
    <w:rsid w:val="008D75C0"/>
    <w:rsid w:val="008E486A"/>
    <w:rsid w:val="008E732A"/>
    <w:rsid w:val="008F449A"/>
    <w:rsid w:val="009027D5"/>
    <w:rsid w:val="009032A2"/>
    <w:rsid w:val="00905FE9"/>
    <w:rsid w:val="009152EA"/>
    <w:rsid w:val="0092317B"/>
    <w:rsid w:val="0092452D"/>
    <w:rsid w:val="00930A0B"/>
    <w:rsid w:val="009351B4"/>
    <w:rsid w:val="009624FE"/>
    <w:rsid w:val="00967C46"/>
    <w:rsid w:val="00972E0D"/>
    <w:rsid w:val="00976CB4"/>
    <w:rsid w:val="0098002D"/>
    <w:rsid w:val="0098185B"/>
    <w:rsid w:val="00981F2A"/>
    <w:rsid w:val="009833B4"/>
    <w:rsid w:val="00985FB6"/>
    <w:rsid w:val="009902C0"/>
    <w:rsid w:val="0099793F"/>
    <w:rsid w:val="009A52C9"/>
    <w:rsid w:val="009B29DB"/>
    <w:rsid w:val="009D7C55"/>
    <w:rsid w:val="009E1803"/>
    <w:rsid w:val="009E19B0"/>
    <w:rsid w:val="009E1FC1"/>
    <w:rsid w:val="009E4155"/>
    <w:rsid w:val="009E5399"/>
    <w:rsid w:val="009E66F2"/>
    <w:rsid w:val="009E6E95"/>
    <w:rsid w:val="009F4563"/>
    <w:rsid w:val="00A215F7"/>
    <w:rsid w:val="00A22033"/>
    <w:rsid w:val="00A22631"/>
    <w:rsid w:val="00A236DE"/>
    <w:rsid w:val="00A3064A"/>
    <w:rsid w:val="00A3378D"/>
    <w:rsid w:val="00A353B5"/>
    <w:rsid w:val="00A403B6"/>
    <w:rsid w:val="00A4452C"/>
    <w:rsid w:val="00A52A2A"/>
    <w:rsid w:val="00A64E3C"/>
    <w:rsid w:val="00A67F18"/>
    <w:rsid w:val="00A72816"/>
    <w:rsid w:val="00A736B0"/>
    <w:rsid w:val="00A7438C"/>
    <w:rsid w:val="00A81D66"/>
    <w:rsid w:val="00A86A0C"/>
    <w:rsid w:val="00AA418E"/>
    <w:rsid w:val="00AA5DBA"/>
    <w:rsid w:val="00AA650A"/>
    <w:rsid w:val="00AB3293"/>
    <w:rsid w:val="00AB33CB"/>
    <w:rsid w:val="00AB446B"/>
    <w:rsid w:val="00AB4B10"/>
    <w:rsid w:val="00AC030D"/>
    <w:rsid w:val="00AC0C95"/>
    <w:rsid w:val="00AD11DF"/>
    <w:rsid w:val="00AD3DC1"/>
    <w:rsid w:val="00AD5593"/>
    <w:rsid w:val="00AD66A0"/>
    <w:rsid w:val="00AE3591"/>
    <w:rsid w:val="00B002DE"/>
    <w:rsid w:val="00B017D3"/>
    <w:rsid w:val="00B068DF"/>
    <w:rsid w:val="00B119EC"/>
    <w:rsid w:val="00B2785C"/>
    <w:rsid w:val="00B30329"/>
    <w:rsid w:val="00B353B4"/>
    <w:rsid w:val="00B35CC9"/>
    <w:rsid w:val="00B42DEC"/>
    <w:rsid w:val="00B44221"/>
    <w:rsid w:val="00B4676A"/>
    <w:rsid w:val="00B53E81"/>
    <w:rsid w:val="00B54D03"/>
    <w:rsid w:val="00B62592"/>
    <w:rsid w:val="00B648E6"/>
    <w:rsid w:val="00B70DD7"/>
    <w:rsid w:val="00B73CBB"/>
    <w:rsid w:val="00B77E92"/>
    <w:rsid w:val="00B839F0"/>
    <w:rsid w:val="00B909A1"/>
    <w:rsid w:val="00B91DBA"/>
    <w:rsid w:val="00BA493E"/>
    <w:rsid w:val="00BA5F18"/>
    <w:rsid w:val="00BB053B"/>
    <w:rsid w:val="00BC6B96"/>
    <w:rsid w:val="00BD0F07"/>
    <w:rsid w:val="00BE3A16"/>
    <w:rsid w:val="00BE55C7"/>
    <w:rsid w:val="00C0215C"/>
    <w:rsid w:val="00C02702"/>
    <w:rsid w:val="00C10DD9"/>
    <w:rsid w:val="00C15F18"/>
    <w:rsid w:val="00C16833"/>
    <w:rsid w:val="00C20DA2"/>
    <w:rsid w:val="00C22A4F"/>
    <w:rsid w:val="00C402DD"/>
    <w:rsid w:val="00C41BE7"/>
    <w:rsid w:val="00C47707"/>
    <w:rsid w:val="00C50D86"/>
    <w:rsid w:val="00C53050"/>
    <w:rsid w:val="00C549AE"/>
    <w:rsid w:val="00C56A28"/>
    <w:rsid w:val="00C56EB8"/>
    <w:rsid w:val="00C649FB"/>
    <w:rsid w:val="00C66619"/>
    <w:rsid w:val="00C71CF8"/>
    <w:rsid w:val="00C77C5D"/>
    <w:rsid w:val="00C86A76"/>
    <w:rsid w:val="00C876C2"/>
    <w:rsid w:val="00C97603"/>
    <w:rsid w:val="00CA5335"/>
    <w:rsid w:val="00CA63FF"/>
    <w:rsid w:val="00CB04BC"/>
    <w:rsid w:val="00CC4E0D"/>
    <w:rsid w:val="00CD046E"/>
    <w:rsid w:val="00CE0DDE"/>
    <w:rsid w:val="00CE3BEF"/>
    <w:rsid w:val="00CF22EC"/>
    <w:rsid w:val="00CF36F3"/>
    <w:rsid w:val="00CF5746"/>
    <w:rsid w:val="00CF5CCC"/>
    <w:rsid w:val="00D0621B"/>
    <w:rsid w:val="00D145C6"/>
    <w:rsid w:val="00D16BFA"/>
    <w:rsid w:val="00D31491"/>
    <w:rsid w:val="00D34562"/>
    <w:rsid w:val="00D44427"/>
    <w:rsid w:val="00D65E6B"/>
    <w:rsid w:val="00D664AC"/>
    <w:rsid w:val="00D6655F"/>
    <w:rsid w:val="00D7132A"/>
    <w:rsid w:val="00D71F13"/>
    <w:rsid w:val="00D76A24"/>
    <w:rsid w:val="00D87971"/>
    <w:rsid w:val="00D96720"/>
    <w:rsid w:val="00DB5720"/>
    <w:rsid w:val="00DB69C5"/>
    <w:rsid w:val="00DB6C5B"/>
    <w:rsid w:val="00DB7F0B"/>
    <w:rsid w:val="00DC05D0"/>
    <w:rsid w:val="00DD0C6F"/>
    <w:rsid w:val="00DD1D74"/>
    <w:rsid w:val="00DD1FB1"/>
    <w:rsid w:val="00DD26B7"/>
    <w:rsid w:val="00DD3CC9"/>
    <w:rsid w:val="00E1706D"/>
    <w:rsid w:val="00E20505"/>
    <w:rsid w:val="00E506B4"/>
    <w:rsid w:val="00E54B2C"/>
    <w:rsid w:val="00E565B6"/>
    <w:rsid w:val="00E57DA4"/>
    <w:rsid w:val="00E60489"/>
    <w:rsid w:val="00E60CB2"/>
    <w:rsid w:val="00E66CD9"/>
    <w:rsid w:val="00E670BE"/>
    <w:rsid w:val="00E67854"/>
    <w:rsid w:val="00E71956"/>
    <w:rsid w:val="00E74470"/>
    <w:rsid w:val="00E97ED4"/>
    <w:rsid w:val="00EA59A2"/>
    <w:rsid w:val="00EC04BC"/>
    <w:rsid w:val="00ED1157"/>
    <w:rsid w:val="00ED1BAD"/>
    <w:rsid w:val="00ED46A4"/>
    <w:rsid w:val="00EE3C04"/>
    <w:rsid w:val="00EE5C4E"/>
    <w:rsid w:val="00EF4F98"/>
    <w:rsid w:val="00EF7D2F"/>
    <w:rsid w:val="00F06D2E"/>
    <w:rsid w:val="00F1038E"/>
    <w:rsid w:val="00F22CF0"/>
    <w:rsid w:val="00F2704F"/>
    <w:rsid w:val="00F32820"/>
    <w:rsid w:val="00F4435B"/>
    <w:rsid w:val="00F44440"/>
    <w:rsid w:val="00F53005"/>
    <w:rsid w:val="00F5315C"/>
    <w:rsid w:val="00F547DA"/>
    <w:rsid w:val="00F57833"/>
    <w:rsid w:val="00F57DE3"/>
    <w:rsid w:val="00F634DD"/>
    <w:rsid w:val="00F651B1"/>
    <w:rsid w:val="00F7129E"/>
    <w:rsid w:val="00F737EE"/>
    <w:rsid w:val="00F75B21"/>
    <w:rsid w:val="00F8050A"/>
    <w:rsid w:val="00F85DD9"/>
    <w:rsid w:val="00F86978"/>
    <w:rsid w:val="00F90994"/>
    <w:rsid w:val="00F9143E"/>
    <w:rsid w:val="00F92654"/>
    <w:rsid w:val="00F93155"/>
    <w:rsid w:val="00F936D9"/>
    <w:rsid w:val="00F96228"/>
    <w:rsid w:val="00FA1B69"/>
    <w:rsid w:val="00FA40F8"/>
    <w:rsid w:val="00FC0817"/>
    <w:rsid w:val="00FD3791"/>
    <w:rsid w:val="00FE12A5"/>
    <w:rsid w:val="00FE1664"/>
    <w:rsid w:val="00FE2E4A"/>
    <w:rsid w:val="00FE7263"/>
    <w:rsid w:val="0264E95F"/>
    <w:rsid w:val="02C41DB2"/>
    <w:rsid w:val="0390B9C5"/>
    <w:rsid w:val="03EA141A"/>
    <w:rsid w:val="04A936A5"/>
    <w:rsid w:val="058DBBE5"/>
    <w:rsid w:val="061E460F"/>
    <w:rsid w:val="06BB3D37"/>
    <w:rsid w:val="077796D4"/>
    <w:rsid w:val="08A173FF"/>
    <w:rsid w:val="09503EF1"/>
    <w:rsid w:val="0987A42F"/>
    <w:rsid w:val="0AF3A076"/>
    <w:rsid w:val="0BF22888"/>
    <w:rsid w:val="0C101114"/>
    <w:rsid w:val="0D0B089B"/>
    <w:rsid w:val="0E22066F"/>
    <w:rsid w:val="0E231873"/>
    <w:rsid w:val="0F47EC93"/>
    <w:rsid w:val="0F8A9A70"/>
    <w:rsid w:val="11086542"/>
    <w:rsid w:val="11984207"/>
    <w:rsid w:val="1198FF37"/>
    <w:rsid w:val="11FE63FF"/>
    <w:rsid w:val="12408A1D"/>
    <w:rsid w:val="12B6E908"/>
    <w:rsid w:val="13D28E26"/>
    <w:rsid w:val="1412E3B6"/>
    <w:rsid w:val="14AB9B25"/>
    <w:rsid w:val="15C9720A"/>
    <w:rsid w:val="16C8E1A0"/>
    <w:rsid w:val="1805908A"/>
    <w:rsid w:val="182BAA5A"/>
    <w:rsid w:val="1912C474"/>
    <w:rsid w:val="19B36174"/>
    <w:rsid w:val="19D31953"/>
    <w:rsid w:val="1ABBF6A5"/>
    <w:rsid w:val="1BD7367A"/>
    <w:rsid w:val="1BF3ABD3"/>
    <w:rsid w:val="1C1A6DBE"/>
    <w:rsid w:val="1C5A7CE5"/>
    <w:rsid w:val="1CF9BDC2"/>
    <w:rsid w:val="1E1DDDAC"/>
    <w:rsid w:val="20E60143"/>
    <w:rsid w:val="217231E8"/>
    <w:rsid w:val="21D2016D"/>
    <w:rsid w:val="233E07D0"/>
    <w:rsid w:val="2463006E"/>
    <w:rsid w:val="24ECE19D"/>
    <w:rsid w:val="24F8E0D6"/>
    <w:rsid w:val="252F9491"/>
    <w:rsid w:val="25C35ABA"/>
    <w:rsid w:val="2629084E"/>
    <w:rsid w:val="262C4C31"/>
    <w:rsid w:val="267B018E"/>
    <w:rsid w:val="26883763"/>
    <w:rsid w:val="2731779B"/>
    <w:rsid w:val="29EAA34A"/>
    <w:rsid w:val="2A32422C"/>
    <w:rsid w:val="2A56897A"/>
    <w:rsid w:val="2A589DB2"/>
    <w:rsid w:val="2A902F60"/>
    <w:rsid w:val="2AB1BE38"/>
    <w:rsid w:val="2ADC9AD5"/>
    <w:rsid w:val="2B470C39"/>
    <w:rsid w:val="2C076705"/>
    <w:rsid w:val="2C3338EA"/>
    <w:rsid w:val="2CA8237F"/>
    <w:rsid w:val="2D42AF12"/>
    <w:rsid w:val="2E62E576"/>
    <w:rsid w:val="2E9EA914"/>
    <w:rsid w:val="2EA901BA"/>
    <w:rsid w:val="2EBA4A7C"/>
    <w:rsid w:val="2EBE4DCE"/>
    <w:rsid w:val="2ED73EEB"/>
    <w:rsid w:val="2F165851"/>
    <w:rsid w:val="2F1D7990"/>
    <w:rsid w:val="2F946940"/>
    <w:rsid w:val="30B93E4D"/>
    <w:rsid w:val="3137F32E"/>
    <w:rsid w:val="3208BBD5"/>
    <w:rsid w:val="321611FE"/>
    <w:rsid w:val="324C25E3"/>
    <w:rsid w:val="32A34E1B"/>
    <w:rsid w:val="332CA8EC"/>
    <w:rsid w:val="3499B05C"/>
    <w:rsid w:val="352AA3EE"/>
    <w:rsid w:val="3537088A"/>
    <w:rsid w:val="35778F7D"/>
    <w:rsid w:val="3584B828"/>
    <w:rsid w:val="3754EA26"/>
    <w:rsid w:val="377E21C6"/>
    <w:rsid w:val="37E97B12"/>
    <w:rsid w:val="37EE04F5"/>
    <w:rsid w:val="383EB2B1"/>
    <w:rsid w:val="390DC5BC"/>
    <w:rsid w:val="39B3B39D"/>
    <w:rsid w:val="3A0E64F8"/>
    <w:rsid w:val="3A1F58D3"/>
    <w:rsid w:val="3A394956"/>
    <w:rsid w:val="3A71D3F9"/>
    <w:rsid w:val="3BBEE536"/>
    <w:rsid w:val="3C92F11C"/>
    <w:rsid w:val="3CE9371D"/>
    <w:rsid w:val="3D24393E"/>
    <w:rsid w:val="3D24DCAE"/>
    <w:rsid w:val="3D27F05D"/>
    <w:rsid w:val="3D5AB03D"/>
    <w:rsid w:val="3E606EC5"/>
    <w:rsid w:val="3E7729E8"/>
    <w:rsid w:val="3F47DA6A"/>
    <w:rsid w:val="3FFAAA8C"/>
    <w:rsid w:val="404C7DB1"/>
    <w:rsid w:val="4065F558"/>
    <w:rsid w:val="4080C728"/>
    <w:rsid w:val="409AE12C"/>
    <w:rsid w:val="425C43E5"/>
    <w:rsid w:val="42CAD59B"/>
    <w:rsid w:val="435B63E7"/>
    <w:rsid w:val="436A9726"/>
    <w:rsid w:val="443AD6A0"/>
    <w:rsid w:val="44967E35"/>
    <w:rsid w:val="450C6619"/>
    <w:rsid w:val="4559D639"/>
    <w:rsid w:val="45875CC1"/>
    <w:rsid w:val="463DCE26"/>
    <w:rsid w:val="4675A858"/>
    <w:rsid w:val="46ECF6C5"/>
    <w:rsid w:val="471C21FD"/>
    <w:rsid w:val="478FE695"/>
    <w:rsid w:val="47C3D882"/>
    <w:rsid w:val="48583CD0"/>
    <w:rsid w:val="48AD8A71"/>
    <w:rsid w:val="49242272"/>
    <w:rsid w:val="49598E3E"/>
    <w:rsid w:val="49F51E14"/>
    <w:rsid w:val="4AAE8BA8"/>
    <w:rsid w:val="4B366048"/>
    <w:rsid w:val="4B8329CE"/>
    <w:rsid w:val="4C08FC9F"/>
    <w:rsid w:val="4CC16F18"/>
    <w:rsid w:val="4DBCA65A"/>
    <w:rsid w:val="4DC0F9AF"/>
    <w:rsid w:val="4E904135"/>
    <w:rsid w:val="4EA49DCE"/>
    <w:rsid w:val="502DD0F1"/>
    <w:rsid w:val="50632596"/>
    <w:rsid w:val="50F8A817"/>
    <w:rsid w:val="528E4CE1"/>
    <w:rsid w:val="52CA6E40"/>
    <w:rsid w:val="52E8D187"/>
    <w:rsid w:val="53A7A38C"/>
    <w:rsid w:val="53B83336"/>
    <w:rsid w:val="53DE0086"/>
    <w:rsid w:val="5413522E"/>
    <w:rsid w:val="54FDAF32"/>
    <w:rsid w:val="55438B59"/>
    <w:rsid w:val="5548601F"/>
    <w:rsid w:val="55BD1B35"/>
    <w:rsid w:val="55FF97A4"/>
    <w:rsid w:val="5647FCC4"/>
    <w:rsid w:val="57626313"/>
    <w:rsid w:val="57A0E6DE"/>
    <w:rsid w:val="57B03BD6"/>
    <w:rsid w:val="581698B8"/>
    <w:rsid w:val="5824BDDC"/>
    <w:rsid w:val="5869C963"/>
    <w:rsid w:val="58715949"/>
    <w:rsid w:val="5897C378"/>
    <w:rsid w:val="59233603"/>
    <w:rsid w:val="59F02085"/>
    <w:rsid w:val="5B2E77C5"/>
    <w:rsid w:val="5B71AB7B"/>
    <w:rsid w:val="5B92AD0B"/>
    <w:rsid w:val="5C2E6036"/>
    <w:rsid w:val="5CA2BDB5"/>
    <w:rsid w:val="5CCB27B6"/>
    <w:rsid w:val="5DCB10B4"/>
    <w:rsid w:val="5E99F559"/>
    <w:rsid w:val="5EE7FCBA"/>
    <w:rsid w:val="5F62F038"/>
    <w:rsid w:val="5F78DE0C"/>
    <w:rsid w:val="61A1DF86"/>
    <w:rsid w:val="61D1961B"/>
    <w:rsid w:val="62E5E2E9"/>
    <w:rsid w:val="63228763"/>
    <w:rsid w:val="632AB942"/>
    <w:rsid w:val="65309A8C"/>
    <w:rsid w:val="65F57584"/>
    <w:rsid w:val="66E2D36F"/>
    <w:rsid w:val="67383BA2"/>
    <w:rsid w:val="67DF8F16"/>
    <w:rsid w:val="688C56A5"/>
    <w:rsid w:val="6993B29F"/>
    <w:rsid w:val="69AD4B95"/>
    <w:rsid w:val="6AECB927"/>
    <w:rsid w:val="6BA153FE"/>
    <w:rsid w:val="6BBDB6AF"/>
    <w:rsid w:val="6C0A7F51"/>
    <w:rsid w:val="6C7A9544"/>
    <w:rsid w:val="6CA945CF"/>
    <w:rsid w:val="6CBFE144"/>
    <w:rsid w:val="6D53A845"/>
    <w:rsid w:val="6E309295"/>
    <w:rsid w:val="6F68A0E1"/>
    <w:rsid w:val="705B0B7F"/>
    <w:rsid w:val="70C911B0"/>
    <w:rsid w:val="715408D4"/>
    <w:rsid w:val="71ACBCB9"/>
    <w:rsid w:val="724B53C2"/>
    <w:rsid w:val="726A3CC3"/>
    <w:rsid w:val="73259654"/>
    <w:rsid w:val="733A18B8"/>
    <w:rsid w:val="7344D2F8"/>
    <w:rsid w:val="739CBD3D"/>
    <w:rsid w:val="754564B1"/>
    <w:rsid w:val="75DA9BFB"/>
    <w:rsid w:val="75DC78B0"/>
    <w:rsid w:val="75FAFA5E"/>
    <w:rsid w:val="769A59A2"/>
    <w:rsid w:val="76D1186F"/>
    <w:rsid w:val="781286DE"/>
    <w:rsid w:val="78288261"/>
    <w:rsid w:val="78A45D21"/>
    <w:rsid w:val="7B1C8B41"/>
    <w:rsid w:val="7B3CEF39"/>
    <w:rsid w:val="7BD29C41"/>
    <w:rsid w:val="7C2A41EE"/>
    <w:rsid w:val="7D00A6F8"/>
    <w:rsid w:val="7D9E0BDA"/>
    <w:rsid w:val="7E982822"/>
    <w:rsid w:val="7FE38400"/>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65FF0"/>
  <w15:docId w15:val="{E12C23B5-F578-411D-B838-839B746E8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1664"/>
    <w:pPr>
      <w:spacing w:after="200" w:line="276" w:lineRule="auto"/>
    </w:pPr>
    <w:rPr>
      <w:sz w:val="22"/>
      <w:szCs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7129E"/>
    <w:pPr>
      <w:spacing w:after="0" w:line="240" w:lineRule="auto"/>
    </w:pPr>
    <w:rPr>
      <w:rFonts w:ascii="Tahoma" w:hAnsi="Tahoma" w:cs="Tahoma"/>
      <w:sz w:val="16"/>
      <w:szCs w:val="16"/>
      <w:lang w:val="de-DE"/>
    </w:rPr>
  </w:style>
  <w:style w:type="character" w:customStyle="1" w:styleId="SprechblasentextZchn">
    <w:name w:val="Sprechblasentext Zchn"/>
    <w:link w:val="Sprechblasentext"/>
    <w:uiPriority w:val="99"/>
    <w:semiHidden/>
    <w:rsid w:val="00F7129E"/>
    <w:rPr>
      <w:rFonts w:ascii="Tahoma" w:hAnsi="Tahoma" w:cs="Tahoma"/>
      <w:sz w:val="16"/>
      <w:szCs w:val="16"/>
    </w:rPr>
  </w:style>
  <w:style w:type="paragraph" w:styleId="Kopfzeile">
    <w:name w:val="header"/>
    <w:basedOn w:val="Standard"/>
    <w:link w:val="KopfzeileZchn"/>
    <w:uiPriority w:val="99"/>
    <w:unhideWhenUsed/>
    <w:rsid w:val="00FE1664"/>
    <w:pPr>
      <w:tabs>
        <w:tab w:val="center" w:pos="4536"/>
        <w:tab w:val="right" w:pos="9072"/>
      </w:tabs>
      <w:spacing w:after="0" w:line="240" w:lineRule="auto"/>
    </w:pPr>
    <w:rPr>
      <w:lang w:val="de-DE"/>
    </w:rPr>
  </w:style>
  <w:style w:type="character" w:customStyle="1" w:styleId="KopfzeileZchn">
    <w:name w:val="Kopfzeile Zchn"/>
    <w:basedOn w:val="Absatz-Standardschriftart"/>
    <w:link w:val="Kopfzeile"/>
    <w:uiPriority w:val="99"/>
    <w:rsid w:val="00FE1664"/>
  </w:style>
  <w:style w:type="paragraph" w:styleId="Fuzeile">
    <w:name w:val="footer"/>
    <w:basedOn w:val="Standard"/>
    <w:link w:val="FuzeileZchn"/>
    <w:unhideWhenUsed/>
    <w:rsid w:val="00FE1664"/>
    <w:pPr>
      <w:tabs>
        <w:tab w:val="center" w:pos="4536"/>
        <w:tab w:val="right" w:pos="9072"/>
      </w:tabs>
      <w:spacing w:after="0" w:line="240" w:lineRule="auto"/>
    </w:pPr>
    <w:rPr>
      <w:lang w:val="de-DE"/>
    </w:rPr>
  </w:style>
  <w:style w:type="character" w:customStyle="1" w:styleId="FuzeileZchn">
    <w:name w:val="Fußzeile Zchn"/>
    <w:basedOn w:val="Absatz-Standardschriftart"/>
    <w:link w:val="Fuzeile"/>
    <w:rsid w:val="00FE1664"/>
  </w:style>
  <w:style w:type="character" w:styleId="Hyperlink">
    <w:name w:val="Hyperlink"/>
    <w:uiPriority w:val="99"/>
    <w:unhideWhenUsed/>
    <w:rsid w:val="00FE1664"/>
    <w:rPr>
      <w:color w:val="0000FF"/>
      <w:u w:val="single"/>
    </w:rPr>
  </w:style>
  <w:style w:type="table" w:styleId="Tabellenraster">
    <w:name w:val="Table Grid"/>
    <w:basedOn w:val="NormaleTabelle"/>
    <w:uiPriority w:val="59"/>
    <w:rsid w:val="007378C4"/>
    <w:pPr>
      <w:overflowPunct w:val="0"/>
      <w:autoSpaceDE w:val="0"/>
      <w:autoSpaceDN w:val="0"/>
      <w:adjustRightInd w:val="0"/>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F75B21"/>
    <w:rPr>
      <w:color w:val="605E5C"/>
      <w:shd w:val="clear" w:color="auto" w:fill="E1DFDD"/>
    </w:rPr>
  </w:style>
  <w:style w:type="table" w:styleId="TabellemithellemGitternetz">
    <w:name w:val="Grid Table Light"/>
    <w:basedOn w:val="NormaleTabelle"/>
    <w:uiPriority w:val="40"/>
    <w:rsid w:val="00A220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py">
    <w:name w:val="Copy"/>
    <w:basedOn w:val="Standard"/>
    <w:qFormat/>
    <w:rsid w:val="00454B4C"/>
    <w:pPr>
      <w:widowControl w:val="0"/>
      <w:tabs>
        <w:tab w:val="left" w:pos="283"/>
      </w:tabs>
      <w:autoSpaceDE w:val="0"/>
      <w:autoSpaceDN w:val="0"/>
      <w:adjustRightInd w:val="0"/>
      <w:spacing w:after="57" w:line="220" w:lineRule="atLeast"/>
      <w:textAlignment w:val="center"/>
    </w:pPr>
    <w:rPr>
      <w:rFonts w:ascii="Arial" w:eastAsiaTheme="minorEastAsia" w:hAnsi="Arial" w:cs="TheSansB-W3Light"/>
      <w:noProof/>
      <w:color w:val="000000"/>
      <w:sz w:val="18"/>
      <w:szCs w:val="18"/>
      <w:lang w:eastAsia="de-DE"/>
    </w:rPr>
  </w:style>
  <w:style w:type="paragraph" w:customStyle="1" w:styleId="KeinAbsatzformat">
    <w:name w:val="[Kein Absatzformat]"/>
    <w:rsid w:val="00454B4C"/>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customStyle="1" w:styleId="paragraph">
    <w:name w:val="paragraph"/>
    <w:basedOn w:val="Standard"/>
    <w:rsid w:val="00454B4C"/>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Headline">
    <w:name w:val="Headline_"/>
    <w:basedOn w:val="KeinAbsatzformat"/>
    <w:next w:val="KeinAbsatzformat"/>
    <w:uiPriority w:val="99"/>
    <w:rsid w:val="00ED46A4"/>
    <w:pPr>
      <w:tabs>
        <w:tab w:val="left" w:pos="283"/>
      </w:tabs>
      <w:spacing w:line="400" w:lineRule="atLeast"/>
    </w:pPr>
    <w:rPr>
      <w:rFonts w:ascii="Bliss2-Bold" w:hAnsi="Bliss2-Bold" w:cs="Bliss2-Bold"/>
      <w:b/>
      <w:bCs/>
      <w:caps/>
      <w:color w:val="334898"/>
      <w:sz w:val="36"/>
      <w:szCs w:val="36"/>
    </w:rPr>
  </w:style>
  <w:style w:type="character" w:styleId="Kommentarzeichen">
    <w:name w:val="annotation reference"/>
    <w:basedOn w:val="Absatz-Standardschriftart"/>
    <w:uiPriority w:val="99"/>
    <w:semiHidden/>
    <w:unhideWhenUsed/>
    <w:rsid w:val="00972E0D"/>
    <w:rPr>
      <w:sz w:val="16"/>
      <w:szCs w:val="16"/>
    </w:rPr>
  </w:style>
  <w:style w:type="paragraph" w:styleId="Kommentartext">
    <w:name w:val="annotation text"/>
    <w:basedOn w:val="Standard"/>
    <w:link w:val="KommentartextZchn"/>
    <w:uiPriority w:val="99"/>
    <w:unhideWhenUsed/>
    <w:rsid w:val="00972E0D"/>
    <w:pPr>
      <w:spacing w:line="240" w:lineRule="auto"/>
    </w:pPr>
    <w:rPr>
      <w:sz w:val="20"/>
      <w:szCs w:val="20"/>
    </w:rPr>
  </w:style>
  <w:style w:type="character" w:customStyle="1" w:styleId="KommentartextZchn">
    <w:name w:val="Kommentartext Zchn"/>
    <w:basedOn w:val="Absatz-Standardschriftart"/>
    <w:link w:val="Kommentartext"/>
    <w:uiPriority w:val="99"/>
    <w:rsid w:val="00972E0D"/>
    <w:rPr>
      <w:lang w:val="en-US" w:eastAsia="en-US"/>
    </w:rPr>
  </w:style>
  <w:style w:type="paragraph" w:styleId="Kommentarthema">
    <w:name w:val="annotation subject"/>
    <w:basedOn w:val="Kommentartext"/>
    <w:next w:val="Kommentartext"/>
    <w:link w:val="KommentarthemaZchn"/>
    <w:uiPriority w:val="99"/>
    <w:semiHidden/>
    <w:unhideWhenUsed/>
    <w:rsid w:val="00972E0D"/>
    <w:rPr>
      <w:b/>
      <w:bCs/>
    </w:rPr>
  </w:style>
  <w:style w:type="character" w:customStyle="1" w:styleId="KommentarthemaZchn">
    <w:name w:val="Kommentarthema Zchn"/>
    <w:basedOn w:val="KommentartextZchn"/>
    <w:link w:val="Kommentarthema"/>
    <w:uiPriority w:val="99"/>
    <w:semiHidden/>
    <w:rsid w:val="00972E0D"/>
    <w:rPr>
      <w:b/>
      <w:bCs/>
      <w:lang w:val="en-US" w:eastAsia="en-US"/>
    </w:rPr>
  </w:style>
  <w:style w:type="paragraph" w:styleId="berarbeitung">
    <w:name w:val="Revision"/>
    <w:hidden/>
    <w:uiPriority w:val="99"/>
    <w:semiHidden/>
    <w:rsid w:val="000577D0"/>
    <w:rPr>
      <w:sz w:val="22"/>
      <w:szCs w:val="22"/>
      <w:lang w:val="en-US" w:eastAsia="en-US"/>
    </w:rPr>
  </w:style>
  <w:style w:type="paragraph" w:styleId="Listenabsatz">
    <w:name w:val="List Paragraph"/>
    <w:basedOn w:val="Standard"/>
    <w:uiPriority w:val="34"/>
    <w:qFormat/>
    <w:rsid w:val="0055390F"/>
    <w:pPr>
      <w:ind w:left="720"/>
      <w:contextualSpacing/>
    </w:pPr>
  </w:style>
  <w:style w:type="paragraph" w:styleId="StandardWeb">
    <w:name w:val="Normal (Web)"/>
    <w:basedOn w:val="Standard"/>
    <w:uiPriority w:val="99"/>
    <w:semiHidden/>
    <w:unhideWhenUsed/>
    <w:rsid w:val="00DD3CC9"/>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612822">
      <w:bodyDiv w:val="1"/>
      <w:marLeft w:val="0"/>
      <w:marRight w:val="0"/>
      <w:marTop w:val="0"/>
      <w:marBottom w:val="0"/>
      <w:divBdr>
        <w:top w:val="none" w:sz="0" w:space="0" w:color="auto"/>
        <w:left w:val="none" w:sz="0" w:space="0" w:color="auto"/>
        <w:bottom w:val="none" w:sz="0" w:space="0" w:color="auto"/>
        <w:right w:val="none" w:sz="0" w:space="0" w:color="auto"/>
      </w:divBdr>
    </w:div>
    <w:div w:id="279923740">
      <w:bodyDiv w:val="1"/>
      <w:marLeft w:val="0"/>
      <w:marRight w:val="0"/>
      <w:marTop w:val="0"/>
      <w:marBottom w:val="0"/>
      <w:divBdr>
        <w:top w:val="none" w:sz="0" w:space="0" w:color="auto"/>
        <w:left w:val="none" w:sz="0" w:space="0" w:color="auto"/>
        <w:bottom w:val="none" w:sz="0" w:space="0" w:color="auto"/>
        <w:right w:val="none" w:sz="0" w:space="0" w:color="auto"/>
      </w:divBdr>
    </w:div>
    <w:div w:id="284585281">
      <w:bodyDiv w:val="1"/>
      <w:marLeft w:val="0"/>
      <w:marRight w:val="0"/>
      <w:marTop w:val="0"/>
      <w:marBottom w:val="0"/>
      <w:divBdr>
        <w:top w:val="none" w:sz="0" w:space="0" w:color="auto"/>
        <w:left w:val="none" w:sz="0" w:space="0" w:color="auto"/>
        <w:bottom w:val="none" w:sz="0" w:space="0" w:color="auto"/>
        <w:right w:val="none" w:sz="0" w:space="0" w:color="auto"/>
      </w:divBdr>
    </w:div>
    <w:div w:id="383414390">
      <w:bodyDiv w:val="1"/>
      <w:marLeft w:val="0"/>
      <w:marRight w:val="0"/>
      <w:marTop w:val="0"/>
      <w:marBottom w:val="0"/>
      <w:divBdr>
        <w:top w:val="none" w:sz="0" w:space="0" w:color="auto"/>
        <w:left w:val="none" w:sz="0" w:space="0" w:color="auto"/>
        <w:bottom w:val="none" w:sz="0" w:space="0" w:color="auto"/>
        <w:right w:val="none" w:sz="0" w:space="0" w:color="auto"/>
      </w:divBdr>
    </w:div>
    <w:div w:id="1150442884">
      <w:bodyDiv w:val="1"/>
      <w:marLeft w:val="0"/>
      <w:marRight w:val="0"/>
      <w:marTop w:val="0"/>
      <w:marBottom w:val="0"/>
      <w:divBdr>
        <w:top w:val="none" w:sz="0" w:space="0" w:color="auto"/>
        <w:left w:val="none" w:sz="0" w:space="0" w:color="auto"/>
        <w:bottom w:val="none" w:sz="0" w:space="0" w:color="auto"/>
        <w:right w:val="none" w:sz="0" w:space="0" w:color="auto"/>
      </w:divBdr>
      <w:divsChild>
        <w:div w:id="1360352153">
          <w:marLeft w:val="0"/>
          <w:marRight w:val="0"/>
          <w:marTop w:val="0"/>
          <w:marBottom w:val="0"/>
          <w:divBdr>
            <w:top w:val="none" w:sz="0" w:space="0" w:color="auto"/>
            <w:left w:val="none" w:sz="0" w:space="0" w:color="auto"/>
            <w:bottom w:val="none" w:sz="0" w:space="0" w:color="auto"/>
            <w:right w:val="none" w:sz="0" w:space="0" w:color="auto"/>
          </w:divBdr>
          <w:divsChild>
            <w:div w:id="271671818">
              <w:marLeft w:val="0"/>
              <w:marRight w:val="0"/>
              <w:marTop w:val="0"/>
              <w:marBottom w:val="0"/>
              <w:divBdr>
                <w:top w:val="none" w:sz="0" w:space="0" w:color="auto"/>
                <w:left w:val="none" w:sz="0" w:space="0" w:color="auto"/>
                <w:bottom w:val="none" w:sz="0" w:space="0" w:color="auto"/>
                <w:right w:val="none" w:sz="0" w:space="0" w:color="auto"/>
              </w:divBdr>
              <w:divsChild>
                <w:div w:id="1386835292">
                  <w:marLeft w:val="0"/>
                  <w:marRight w:val="0"/>
                  <w:marTop w:val="0"/>
                  <w:marBottom w:val="0"/>
                  <w:divBdr>
                    <w:top w:val="none" w:sz="0" w:space="0" w:color="auto"/>
                    <w:left w:val="none" w:sz="0" w:space="0" w:color="auto"/>
                    <w:bottom w:val="none" w:sz="0" w:space="0" w:color="auto"/>
                    <w:right w:val="none" w:sz="0" w:space="0" w:color="auto"/>
                  </w:divBdr>
                  <w:divsChild>
                    <w:div w:id="479470483">
                      <w:marLeft w:val="0"/>
                      <w:marRight w:val="0"/>
                      <w:marTop w:val="0"/>
                      <w:marBottom w:val="0"/>
                      <w:divBdr>
                        <w:top w:val="none" w:sz="0" w:space="0" w:color="auto"/>
                        <w:left w:val="none" w:sz="0" w:space="0" w:color="auto"/>
                        <w:bottom w:val="none" w:sz="0" w:space="0" w:color="auto"/>
                        <w:right w:val="none" w:sz="0" w:space="0" w:color="auto"/>
                      </w:divBdr>
                      <w:divsChild>
                        <w:div w:id="2082021232">
                          <w:marLeft w:val="0"/>
                          <w:marRight w:val="0"/>
                          <w:marTop w:val="0"/>
                          <w:marBottom w:val="0"/>
                          <w:divBdr>
                            <w:top w:val="none" w:sz="0" w:space="0" w:color="auto"/>
                            <w:left w:val="none" w:sz="0" w:space="0" w:color="auto"/>
                            <w:bottom w:val="none" w:sz="0" w:space="0" w:color="auto"/>
                            <w:right w:val="none" w:sz="0" w:space="0" w:color="auto"/>
                          </w:divBdr>
                          <w:divsChild>
                            <w:div w:id="1070809860">
                              <w:marLeft w:val="0"/>
                              <w:marRight w:val="0"/>
                              <w:marTop w:val="0"/>
                              <w:marBottom w:val="0"/>
                              <w:divBdr>
                                <w:top w:val="none" w:sz="0" w:space="0" w:color="auto"/>
                                <w:left w:val="none" w:sz="0" w:space="0" w:color="auto"/>
                                <w:bottom w:val="none" w:sz="0" w:space="0" w:color="auto"/>
                                <w:right w:val="none" w:sz="0" w:space="0" w:color="auto"/>
                              </w:divBdr>
                              <w:divsChild>
                                <w:div w:id="1439570027">
                                  <w:marLeft w:val="0"/>
                                  <w:marRight w:val="0"/>
                                  <w:marTop w:val="0"/>
                                  <w:marBottom w:val="0"/>
                                  <w:divBdr>
                                    <w:top w:val="none" w:sz="0" w:space="0" w:color="auto"/>
                                    <w:left w:val="none" w:sz="0" w:space="0" w:color="auto"/>
                                    <w:bottom w:val="none" w:sz="0" w:space="0" w:color="auto"/>
                                    <w:right w:val="none" w:sz="0" w:space="0" w:color="auto"/>
                                  </w:divBdr>
                                  <w:divsChild>
                                    <w:div w:id="1203396243">
                                      <w:marLeft w:val="0"/>
                                      <w:marRight w:val="0"/>
                                      <w:marTop w:val="0"/>
                                      <w:marBottom w:val="0"/>
                                      <w:divBdr>
                                        <w:top w:val="none" w:sz="0" w:space="0" w:color="auto"/>
                                        <w:left w:val="none" w:sz="0" w:space="0" w:color="auto"/>
                                        <w:bottom w:val="none" w:sz="0" w:space="0" w:color="auto"/>
                                        <w:right w:val="none" w:sz="0" w:space="0" w:color="auto"/>
                                      </w:divBdr>
                                      <w:divsChild>
                                        <w:div w:id="1125539912">
                                          <w:marLeft w:val="0"/>
                                          <w:marRight w:val="0"/>
                                          <w:marTop w:val="0"/>
                                          <w:marBottom w:val="0"/>
                                          <w:divBdr>
                                            <w:top w:val="none" w:sz="0" w:space="0" w:color="auto"/>
                                            <w:left w:val="none" w:sz="0" w:space="0" w:color="auto"/>
                                            <w:bottom w:val="none" w:sz="0" w:space="0" w:color="auto"/>
                                            <w:right w:val="none" w:sz="0" w:space="0" w:color="auto"/>
                                          </w:divBdr>
                                          <w:divsChild>
                                            <w:div w:id="393743933">
                                              <w:marLeft w:val="0"/>
                                              <w:marRight w:val="0"/>
                                              <w:marTop w:val="0"/>
                                              <w:marBottom w:val="0"/>
                                              <w:divBdr>
                                                <w:top w:val="none" w:sz="0" w:space="0" w:color="auto"/>
                                                <w:left w:val="none" w:sz="0" w:space="0" w:color="auto"/>
                                                <w:bottom w:val="none" w:sz="0" w:space="0" w:color="auto"/>
                                                <w:right w:val="none" w:sz="0" w:space="0" w:color="auto"/>
                                              </w:divBdr>
                                              <w:divsChild>
                                                <w:div w:id="210310990">
                                                  <w:marLeft w:val="0"/>
                                                  <w:marRight w:val="0"/>
                                                  <w:marTop w:val="0"/>
                                                  <w:marBottom w:val="0"/>
                                                  <w:divBdr>
                                                    <w:top w:val="none" w:sz="0" w:space="0" w:color="auto"/>
                                                    <w:left w:val="none" w:sz="0" w:space="0" w:color="auto"/>
                                                    <w:bottom w:val="none" w:sz="0" w:space="0" w:color="auto"/>
                                                    <w:right w:val="none" w:sz="0" w:space="0" w:color="auto"/>
                                                  </w:divBdr>
                                                  <w:divsChild>
                                                    <w:div w:id="757601485">
                                                      <w:marLeft w:val="0"/>
                                                      <w:marRight w:val="0"/>
                                                      <w:marTop w:val="0"/>
                                                      <w:marBottom w:val="0"/>
                                                      <w:divBdr>
                                                        <w:top w:val="none" w:sz="0" w:space="0" w:color="auto"/>
                                                        <w:left w:val="none" w:sz="0" w:space="0" w:color="auto"/>
                                                        <w:bottom w:val="none" w:sz="0" w:space="0" w:color="auto"/>
                                                        <w:right w:val="none" w:sz="0" w:space="0" w:color="auto"/>
                                                      </w:divBdr>
                                                      <w:divsChild>
                                                        <w:div w:id="989289886">
                                                          <w:marLeft w:val="0"/>
                                                          <w:marRight w:val="0"/>
                                                          <w:marTop w:val="0"/>
                                                          <w:marBottom w:val="0"/>
                                                          <w:divBdr>
                                                            <w:top w:val="none" w:sz="0" w:space="0" w:color="auto"/>
                                                            <w:left w:val="none" w:sz="0" w:space="0" w:color="auto"/>
                                                            <w:bottom w:val="none" w:sz="0" w:space="0" w:color="auto"/>
                                                            <w:right w:val="none" w:sz="0" w:space="0" w:color="auto"/>
                                                          </w:divBdr>
                                                          <w:divsChild>
                                                            <w:div w:id="12214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81688097">
      <w:bodyDiv w:val="1"/>
      <w:marLeft w:val="0"/>
      <w:marRight w:val="0"/>
      <w:marTop w:val="0"/>
      <w:marBottom w:val="0"/>
      <w:divBdr>
        <w:top w:val="none" w:sz="0" w:space="0" w:color="auto"/>
        <w:left w:val="none" w:sz="0" w:space="0" w:color="auto"/>
        <w:bottom w:val="none" w:sz="0" w:space="0" w:color="auto"/>
        <w:right w:val="none" w:sz="0" w:space="0" w:color="auto"/>
      </w:divBdr>
      <w:divsChild>
        <w:div w:id="70352119">
          <w:marLeft w:val="0"/>
          <w:marRight w:val="0"/>
          <w:marTop w:val="0"/>
          <w:marBottom w:val="0"/>
          <w:divBdr>
            <w:top w:val="none" w:sz="0" w:space="0" w:color="auto"/>
            <w:left w:val="none" w:sz="0" w:space="0" w:color="auto"/>
            <w:bottom w:val="none" w:sz="0" w:space="0" w:color="auto"/>
            <w:right w:val="none" w:sz="0" w:space="0" w:color="auto"/>
          </w:divBdr>
        </w:div>
        <w:div w:id="216867427">
          <w:marLeft w:val="0"/>
          <w:marRight w:val="0"/>
          <w:marTop w:val="0"/>
          <w:marBottom w:val="0"/>
          <w:divBdr>
            <w:top w:val="none" w:sz="0" w:space="0" w:color="auto"/>
            <w:left w:val="none" w:sz="0" w:space="0" w:color="auto"/>
            <w:bottom w:val="none" w:sz="0" w:space="0" w:color="auto"/>
            <w:right w:val="none" w:sz="0" w:space="0" w:color="auto"/>
          </w:divBdr>
          <w:divsChild>
            <w:div w:id="2102211855">
              <w:marLeft w:val="0"/>
              <w:marRight w:val="0"/>
              <w:marTop w:val="30"/>
              <w:marBottom w:val="30"/>
              <w:divBdr>
                <w:top w:val="none" w:sz="0" w:space="0" w:color="auto"/>
                <w:left w:val="none" w:sz="0" w:space="0" w:color="auto"/>
                <w:bottom w:val="none" w:sz="0" w:space="0" w:color="auto"/>
                <w:right w:val="none" w:sz="0" w:space="0" w:color="auto"/>
              </w:divBdr>
              <w:divsChild>
                <w:div w:id="1633635326">
                  <w:marLeft w:val="0"/>
                  <w:marRight w:val="0"/>
                  <w:marTop w:val="0"/>
                  <w:marBottom w:val="0"/>
                  <w:divBdr>
                    <w:top w:val="none" w:sz="0" w:space="0" w:color="auto"/>
                    <w:left w:val="none" w:sz="0" w:space="0" w:color="auto"/>
                    <w:bottom w:val="none" w:sz="0" w:space="0" w:color="auto"/>
                    <w:right w:val="none" w:sz="0" w:space="0" w:color="auto"/>
                  </w:divBdr>
                  <w:divsChild>
                    <w:div w:id="297882889">
                      <w:marLeft w:val="0"/>
                      <w:marRight w:val="0"/>
                      <w:marTop w:val="0"/>
                      <w:marBottom w:val="0"/>
                      <w:divBdr>
                        <w:top w:val="none" w:sz="0" w:space="0" w:color="auto"/>
                        <w:left w:val="none" w:sz="0" w:space="0" w:color="auto"/>
                        <w:bottom w:val="none" w:sz="0" w:space="0" w:color="auto"/>
                        <w:right w:val="none" w:sz="0" w:space="0" w:color="auto"/>
                      </w:divBdr>
                    </w:div>
                  </w:divsChild>
                </w:div>
                <w:div w:id="2045716049">
                  <w:marLeft w:val="0"/>
                  <w:marRight w:val="0"/>
                  <w:marTop w:val="0"/>
                  <w:marBottom w:val="0"/>
                  <w:divBdr>
                    <w:top w:val="none" w:sz="0" w:space="0" w:color="auto"/>
                    <w:left w:val="none" w:sz="0" w:space="0" w:color="auto"/>
                    <w:bottom w:val="none" w:sz="0" w:space="0" w:color="auto"/>
                    <w:right w:val="none" w:sz="0" w:space="0" w:color="auto"/>
                  </w:divBdr>
                  <w:divsChild>
                    <w:div w:id="89280095">
                      <w:marLeft w:val="0"/>
                      <w:marRight w:val="0"/>
                      <w:marTop w:val="0"/>
                      <w:marBottom w:val="0"/>
                      <w:divBdr>
                        <w:top w:val="none" w:sz="0" w:space="0" w:color="auto"/>
                        <w:left w:val="none" w:sz="0" w:space="0" w:color="auto"/>
                        <w:bottom w:val="none" w:sz="0" w:space="0" w:color="auto"/>
                        <w:right w:val="none" w:sz="0" w:space="0" w:color="auto"/>
                      </w:divBdr>
                    </w:div>
                    <w:div w:id="363598973">
                      <w:marLeft w:val="0"/>
                      <w:marRight w:val="0"/>
                      <w:marTop w:val="0"/>
                      <w:marBottom w:val="0"/>
                      <w:divBdr>
                        <w:top w:val="none" w:sz="0" w:space="0" w:color="auto"/>
                        <w:left w:val="none" w:sz="0" w:space="0" w:color="auto"/>
                        <w:bottom w:val="none" w:sz="0" w:space="0" w:color="auto"/>
                        <w:right w:val="none" w:sz="0" w:space="0" w:color="auto"/>
                      </w:divBdr>
                    </w:div>
                    <w:div w:id="745613597">
                      <w:marLeft w:val="0"/>
                      <w:marRight w:val="0"/>
                      <w:marTop w:val="0"/>
                      <w:marBottom w:val="0"/>
                      <w:divBdr>
                        <w:top w:val="none" w:sz="0" w:space="0" w:color="auto"/>
                        <w:left w:val="none" w:sz="0" w:space="0" w:color="auto"/>
                        <w:bottom w:val="none" w:sz="0" w:space="0" w:color="auto"/>
                        <w:right w:val="none" w:sz="0" w:space="0" w:color="auto"/>
                      </w:divBdr>
                    </w:div>
                    <w:div w:id="805047964">
                      <w:marLeft w:val="0"/>
                      <w:marRight w:val="0"/>
                      <w:marTop w:val="0"/>
                      <w:marBottom w:val="0"/>
                      <w:divBdr>
                        <w:top w:val="none" w:sz="0" w:space="0" w:color="auto"/>
                        <w:left w:val="none" w:sz="0" w:space="0" w:color="auto"/>
                        <w:bottom w:val="none" w:sz="0" w:space="0" w:color="auto"/>
                        <w:right w:val="none" w:sz="0" w:space="0" w:color="auto"/>
                      </w:divBdr>
                    </w:div>
                    <w:div w:id="866720511">
                      <w:marLeft w:val="0"/>
                      <w:marRight w:val="0"/>
                      <w:marTop w:val="0"/>
                      <w:marBottom w:val="0"/>
                      <w:divBdr>
                        <w:top w:val="none" w:sz="0" w:space="0" w:color="auto"/>
                        <w:left w:val="none" w:sz="0" w:space="0" w:color="auto"/>
                        <w:bottom w:val="none" w:sz="0" w:space="0" w:color="auto"/>
                        <w:right w:val="none" w:sz="0" w:space="0" w:color="auto"/>
                      </w:divBdr>
                    </w:div>
                    <w:div w:id="1179462051">
                      <w:marLeft w:val="0"/>
                      <w:marRight w:val="0"/>
                      <w:marTop w:val="0"/>
                      <w:marBottom w:val="0"/>
                      <w:divBdr>
                        <w:top w:val="none" w:sz="0" w:space="0" w:color="auto"/>
                        <w:left w:val="none" w:sz="0" w:space="0" w:color="auto"/>
                        <w:bottom w:val="none" w:sz="0" w:space="0" w:color="auto"/>
                        <w:right w:val="none" w:sz="0" w:space="0" w:color="auto"/>
                      </w:divBdr>
                    </w:div>
                    <w:div w:id="173954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735352">
      <w:bodyDiv w:val="1"/>
      <w:marLeft w:val="0"/>
      <w:marRight w:val="0"/>
      <w:marTop w:val="0"/>
      <w:marBottom w:val="0"/>
      <w:divBdr>
        <w:top w:val="none" w:sz="0" w:space="0" w:color="auto"/>
        <w:left w:val="none" w:sz="0" w:space="0" w:color="auto"/>
        <w:bottom w:val="none" w:sz="0" w:space="0" w:color="auto"/>
        <w:right w:val="none" w:sz="0" w:space="0" w:color="auto"/>
      </w:divBdr>
    </w:div>
    <w:div w:id="2107115085">
      <w:bodyDiv w:val="1"/>
      <w:marLeft w:val="0"/>
      <w:marRight w:val="0"/>
      <w:marTop w:val="0"/>
      <w:marBottom w:val="0"/>
      <w:divBdr>
        <w:top w:val="none" w:sz="0" w:space="0" w:color="auto"/>
        <w:left w:val="none" w:sz="0" w:space="0" w:color="auto"/>
        <w:bottom w:val="none" w:sz="0" w:space="0" w:color="auto"/>
        <w:right w:val="none" w:sz="0" w:space="0" w:color="auto"/>
      </w:divBdr>
      <w:divsChild>
        <w:div w:id="311256262">
          <w:marLeft w:val="0"/>
          <w:marRight w:val="0"/>
          <w:marTop w:val="0"/>
          <w:marBottom w:val="0"/>
          <w:divBdr>
            <w:top w:val="none" w:sz="0" w:space="0" w:color="auto"/>
            <w:left w:val="none" w:sz="0" w:space="0" w:color="auto"/>
            <w:bottom w:val="none" w:sz="0" w:space="0" w:color="auto"/>
            <w:right w:val="none" w:sz="0" w:space="0" w:color="auto"/>
          </w:divBdr>
        </w:div>
        <w:div w:id="1676805547">
          <w:marLeft w:val="0"/>
          <w:marRight w:val="0"/>
          <w:marTop w:val="0"/>
          <w:marBottom w:val="0"/>
          <w:divBdr>
            <w:top w:val="none" w:sz="0" w:space="0" w:color="auto"/>
            <w:left w:val="none" w:sz="0" w:space="0" w:color="auto"/>
            <w:bottom w:val="none" w:sz="0" w:space="0" w:color="auto"/>
            <w:right w:val="none" w:sz="0" w:space="0" w:color="auto"/>
          </w:divBdr>
          <w:divsChild>
            <w:div w:id="260991089">
              <w:marLeft w:val="0"/>
              <w:marRight w:val="0"/>
              <w:marTop w:val="30"/>
              <w:marBottom w:val="30"/>
              <w:divBdr>
                <w:top w:val="none" w:sz="0" w:space="0" w:color="auto"/>
                <w:left w:val="none" w:sz="0" w:space="0" w:color="auto"/>
                <w:bottom w:val="none" w:sz="0" w:space="0" w:color="auto"/>
                <w:right w:val="none" w:sz="0" w:space="0" w:color="auto"/>
              </w:divBdr>
              <w:divsChild>
                <w:div w:id="152573743">
                  <w:marLeft w:val="0"/>
                  <w:marRight w:val="0"/>
                  <w:marTop w:val="0"/>
                  <w:marBottom w:val="0"/>
                  <w:divBdr>
                    <w:top w:val="none" w:sz="0" w:space="0" w:color="auto"/>
                    <w:left w:val="none" w:sz="0" w:space="0" w:color="auto"/>
                    <w:bottom w:val="none" w:sz="0" w:space="0" w:color="auto"/>
                    <w:right w:val="none" w:sz="0" w:space="0" w:color="auto"/>
                  </w:divBdr>
                  <w:divsChild>
                    <w:div w:id="443840644">
                      <w:marLeft w:val="0"/>
                      <w:marRight w:val="0"/>
                      <w:marTop w:val="0"/>
                      <w:marBottom w:val="0"/>
                      <w:divBdr>
                        <w:top w:val="none" w:sz="0" w:space="0" w:color="auto"/>
                        <w:left w:val="none" w:sz="0" w:space="0" w:color="auto"/>
                        <w:bottom w:val="none" w:sz="0" w:space="0" w:color="auto"/>
                        <w:right w:val="none" w:sz="0" w:space="0" w:color="auto"/>
                      </w:divBdr>
                    </w:div>
                    <w:div w:id="846333202">
                      <w:marLeft w:val="0"/>
                      <w:marRight w:val="0"/>
                      <w:marTop w:val="0"/>
                      <w:marBottom w:val="0"/>
                      <w:divBdr>
                        <w:top w:val="none" w:sz="0" w:space="0" w:color="auto"/>
                        <w:left w:val="none" w:sz="0" w:space="0" w:color="auto"/>
                        <w:bottom w:val="none" w:sz="0" w:space="0" w:color="auto"/>
                        <w:right w:val="none" w:sz="0" w:space="0" w:color="auto"/>
                      </w:divBdr>
                    </w:div>
                    <w:div w:id="1318724416">
                      <w:marLeft w:val="0"/>
                      <w:marRight w:val="0"/>
                      <w:marTop w:val="0"/>
                      <w:marBottom w:val="0"/>
                      <w:divBdr>
                        <w:top w:val="none" w:sz="0" w:space="0" w:color="auto"/>
                        <w:left w:val="none" w:sz="0" w:space="0" w:color="auto"/>
                        <w:bottom w:val="none" w:sz="0" w:space="0" w:color="auto"/>
                        <w:right w:val="none" w:sz="0" w:space="0" w:color="auto"/>
                      </w:divBdr>
                    </w:div>
                    <w:div w:id="1635256483">
                      <w:marLeft w:val="0"/>
                      <w:marRight w:val="0"/>
                      <w:marTop w:val="0"/>
                      <w:marBottom w:val="0"/>
                      <w:divBdr>
                        <w:top w:val="none" w:sz="0" w:space="0" w:color="auto"/>
                        <w:left w:val="none" w:sz="0" w:space="0" w:color="auto"/>
                        <w:bottom w:val="none" w:sz="0" w:space="0" w:color="auto"/>
                        <w:right w:val="none" w:sz="0" w:space="0" w:color="auto"/>
                      </w:divBdr>
                    </w:div>
                    <w:div w:id="1706056553">
                      <w:marLeft w:val="0"/>
                      <w:marRight w:val="0"/>
                      <w:marTop w:val="0"/>
                      <w:marBottom w:val="0"/>
                      <w:divBdr>
                        <w:top w:val="none" w:sz="0" w:space="0" w:color="auto"/>
                        <w:left w:val="none" w:sz="0" w:space="0" w:color="auto"/>
                        <w:bottom w:val="none" w:sz="0" w:space="0" w:color="auto"/>
                        <w:right w:val="none" w:sz="0" w:space="0" w:color="auto"/>
                      </w:divBdr>
                    </w:div>
                    <w:div w:id="1778601426">
                      <w:marLeft w:val="0"/>
                      <w:marRight w:val="0"/>
                      <w:marTop w:val="0"/>
                      <w:marBottom w:val="0"/>
                      <w:divBdr>
                        <w:top w:val="none" w:sz="0" w:space="0" w:color="auto"/>
                        <w:left w:val="none" w:sz="0" w:space="0" w:color="auto"/>
                        <w:bottom w:val="none" w:sz="0" w:space="0" w:color="auto"/>
                        <w:right w:val="none" w:sz="0" w:space="0" w:color="auto"/>
                      </w:divBdr>
                    </w:div>
                    <w:div w:id="2078044637">
                      <w:marLeft w:val="0"/>
                      <w:marRight w:val="0"/>
                      <w:marTop w:val="0"/>
                      <w:marBottom w:val="0"/>
                      <w:divBdr>
                        <w:top w:val="none" w:sz="0" w:space="0" w:color="auto"/>
                        <w:left w:val="none" w:sz="0" w:space="0" w:color="auto"/>
                        <w:bottom w:val="none" w:sz="0" w:space="0" w:color="auto"/>
                        <w:right w:val="none" w:sz="0" w:space="0" w:color="auto"/>
                      </w:divBdr>
                    </w:div>
                  </w:divsChild>
                </w:div>
                <w:div w:id="265845252">
                  <w:marLeft w:val="0"/>
                  <w:marRight w:val="0"/>
                  <w:marTop w:val="0"/>
                  <w:marBottom w:val="0"/>
                  <w:divBdr>
                    <w:top w:val="none" w:sz="0" w:space="0" w:color="auto"/>
                    <w:left w:val="none" w:sz="0" w:space="0" w:color="auto"/>
                    <w:bottom w:val="none" w:sz="0" w:space="0" w:color="auto"/>
                    <w:right w:val="none" w:sz="0" w:space="0" w:color="auto"/>
                  </w:divBdr>
                  <w:divsChild>
                    <w:div w:id="195494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070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nalena.Wahlig@freudenberg-pm.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Katrin.Boettcher@freudenberg-pm.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B506D881DFD794E9E39527D3C90F66A" ma:contentTypeVersion="26" ma:contentTypeDescription="Ein neues Dokument erstellen." ma:contentTypeScope="" ma:versionID="fa6d70be14bb4b0a2c6df6946ef7d601">
  <xsd:schema xmlns:xsd="http://www.w3.org/2001/XMLSchema" xmlns:xs="http://www.w3.org/2001/XMLSchema" xmlns:p="http://schemas.microsoft.com/office/2006/metadata/properties" xmlns:ns2="a7ed23eb-128b-4ad1-b5ee-d369d0a41abc" xmlns:ns3="7189ad72-6166-4d2d-b776-1d414a3dd114" targetNamespace="http://schemas.microsoft.com/office/2006/metadata/properties" ma:root="true" ma:fieldsID="ee3007874216246fc2e4f0d831c5e477" ns2:_="" ns3:_="">
    <xsd:import namespace="a7ed23eb-128b-4ad1-b5ee-d369d0a41abc"/>
    <xsd:import namespace="7189ad72-6166-4d2d-b776-1d414a3dd1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Yes_x002f_No"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d23eb-128b-4ad1-b5ee-d369d0a4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Yes_x002f_No" ma:index="26" nillable="true" ma:displayName="Yes/No" ma:default="1" ma:format="Dropdown" ma:internalName="Yes_x002f_No">
      <xsd:simpleType>
        <xsd:restriction base="dms:Boolea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89ad72-6166-4d2d-b776-1d414a3dd114"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272b19a9-1db1-4f43-a03d-0a6b26e74e6a}" ma:internalName="TaxCatchAll" ma:showField="CatchAllData" ma:web="7189ad72-6166-4d2d-b776-1d414a3dd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7ed23eb-128b-4ad1-b5ee-d369d0a41abc">
      <Terms xmlns="http://schemas.microsoft.com/office/infopath/2007/PartnerControls"/>
    </lcf76f155ced4ddcb4097134ff3c332f>
    <TaxCatchAll xmlns="7189ad72-6166-4d2d-b776-1d414a3dd114" xsi:nil="true"/>
    <Yes_x002f_No xmlns="a7ed23eb-128b-4ad1-b5ee-d369d0a41abc">true</Yes_x002f_No>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FD5C2-A75F-4917-83FF-5CE935AE2FD2}"/>
</file>

<file path=customXml/itemProps2.xml><?xml version="1.0" encoding="utf-8"?>
<ds:datastoreItem xmlns:ds="http://schemas.openxmlformats.org/officeDocument/2006/customXml" ds:itemID="{08F07C14-9EA6-4B34-939F-1B91081975E1}">
  <ds:schemaRefs>
    <ds:schemaRef ds:uri="7189ad72-6166-4d2d-b776-1d414a3dd114"/>
    <ds:schemaRef ds:uri="http://purl.org/dc/term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a7ed23eb-128b-4ad1-b5ee-d369d0a41abc"/>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2AEEBE40-BA1B-492C-AEC9-1E0CCDF61500}">
  <ds:schemaRefs>
    <ds:schemaRef ds:uri="http://schemas.microsoft.com/sharepoint/v3/contenttype/forms"/>
  </ds:schemaRefs>
</ds:datastoreItem>
</file>

<file path=customXml/itemProps4.xml><?xml version="1.0" encoding="utf-8"?>
<ds:datastoreItem xmlns:ds="http://schemas.openxmlformats.org/officeDocument/2006/customXml" ds:itemID="{EFB64D49-8F39-4C87-8755-93A029F6DCBB}">
  <ds:schemaRefs>
    <ds:schemaRef ds:uri="http://schemas.openxmlformats.org/officeDocument/2006/bibliography"/>
  </ds:schemaRefs>
</ds:datastoreItem>
</file>

<file path=docMetadata/LabelInfo.xml><?xml version="1.0" encoding="utf-8"?>
<clbl:labelList xmlns:clbl="http://schemas.microsoft.com/office/2020/mipLabelMetadata">
  <clbl:label id="{41f6dd24-d674-4469-bea3-7d76697f0bbf}" enabled="1" method="Standard" siteId="{c7b07781-06f3-41d7-b40f-5b2de1018509}"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Pages>
  <Words>468</Words>
  <Characters>2949</Characters>
  <Application>Microsoft Office Word</Application>
  <DocSecurity>0</DocSecurity>
  <Lines>24</Lines>
  <Paragraphs>6</Paragraphs>
  <ScaleCrop>false</ScaleCrop>
  <Company>Hewlett-Packard</Company>
  <LinksUpToDate>false</LinksUpToDate>
  <CharactersWithSpaces>3411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heidilein</dc:creator>
  <cp:keywords>Letterhead, new Management Board, 2024-01,</cp:keywords>
  <cp:lastModifiedBy>Boettcher, Katrin</cp:lastModifiedBy>
  <cp:revision>12</cp:revision>
  <cp:lastPrinted>2025-03-17T12:07:00Z</cp:lastPrinted>
  <dcterms:created xsi:type="dcterms:W3CDTF">2025-03-17T09:12:00Z</dcterms:created>
  <dcterms:modified xsi:type="dcterms:W3CDTF">2025-03-24T08:51:00Z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0x0101002B506D881DFD794E9E39527D3C90F66A</vt:lpwstr>
  </property>
  <property fmtid="{D5CDD505-2E9C-101B-9397-08002B2CF9AE}" pid="3" name="_dlc_DocIdItemGuid">
    <vt:lpwstr>4884f49c-b186-49bb-b286-7818533b85fe</vt:lpwstr>
  </property>
  <property fmtid="{D5CDD505-2E9C-101B-9397-08002B2CF9AE}" pid="4" name="MediaServiceImageTags">
    <vt:lpwstr/>
  </property>
  <property fmtid="{D5CDD505-2E9C-101B-9397-08002B2CF9AE}" pid="5" name="MSIP_Label_41f6dd24-d674-4469-bea3-7d76697f0bbf_Enabled">
    <vt:lpwstr>true</vt:lpwstr>
  </property>
  <property fmtid="{D5CDD505-2E9C-101B-9397-08002B2CF9AE}" pid="6" name="MSIP_Label_41f6dd24-d674-4469-bea3-7d76697f0bbf_SetDate">
    <vt:lpwstr>2023-04-17T08:56:18Z</vt:lpwstr>
  </property>
  <property fmtid="{D5CDD505-2E9C-101B-9397-08002B2CF9AE}" pid="7" name="MSIP_Label_41f6dd24-d674-4469-bea3-7d76697f0bbf_Method">
    <vt:lpwstr>Standard</vt:lpwstr>
  </property>
  <property fmtid="{D5CDD505-2E9C-101B-9397-08002B2CF9AE}" pid="8" name="MSIP_Label_41f6dd24-d674-4469-bea3-7d76697f0bbf_Name">
    <vt:lpwstr>Internal</vt:lpwstr>
  </property>
  <property fmtid="{D5CDD505-2E9C-101B-9397-08002B2CF9AE}" pid="9" name="MSIP_Label_41f6dd24-d674-4469-bea3-7d76697f0bbf_SiteId">
    <vt:lpwstr>c7b07781-06f3-41d7-b40f-5b2de1018509</vt:lpwstr>
  </property>
  <property fmtid="{D5CDD505-2E9C-101B-9397-08002B2CF9AE}" pid="10" name="MSIP_Label_41f6dd24-d674-4469-bea3-7d76697f0bbf_ActionId">
    <vt:lpwstr>f1197a33-a0f4-49b8-adff-a616c255ae9b</vt:lpwstr>
  </property>
  <property fmtid="{D5CDD505-2E9C-101B-9397-08002B2CF9AE}" pid="11" name="MSIP_Label_41f6dd24-d674-4469-bea3-7d76697f0bbf_ContentBits">
    <vt:lpwstr>2</vt:lpwstr>
  </property>
</Properties>
</file>